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25 марта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62869</w:t>
      </w:r>
    </w:p>
    <w:p w:rsidR="00000000" w:rsidRDefault="002D458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2D4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СТРОИТЕЛЬСТВА И ЖИЛИЩНО-КОММУНАЛЬНОГО ХОЗЯЙСТВА РОССИЙСКОЙ ФЕДЕРАЦИИ</w:t>
      </w:r>
    </w:p>
    <w:p w:rsidR="00000000" w:rsidRDefault="002D4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21 декабря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812/пр</w:t>
      </w:r>
    </w:p>
    <w:p w:rsidR="00000000" w:rsidRDefault="002D4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МЕТОДИКИ ПО РАЗРАБОТКЕ И ПРИМЕНЕНИЮ НОРМАТИВОВ НАКЛАДНЫХ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РАСХОДОВ ПРИ ОПРЕДЕЛЕНИИ СМЕТНОЙ СТОИМОСТИ СТРОИТЕЛЬСТВА, РЕКОНСТРУКЦИИ, КАПИТАЛЬНОГО РЕМОНТА, СНОСА ОБЪЕКТОВ КАПИТАЛЬНОГО СТРОИТЕЛЬСТВА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 xml:space="preserve">и 1,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7.5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8.3 Градостроительного кодекса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16;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4740),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5.4.23.1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Министерстве строительст</w:t>
      </w:r>
      <w:r>
        <w:rPr>
          <w:rFonts w:ascii="Times New Roman" w:hAnsi="Times New Roman" w:cs="Times New Roman"/>
          <w:sz w:val="24"/>
          <w:szCs w:val="24"/>
        </w:rPr>
        <w:t xml:space="preserve">ва и жилищно-коммунального хозяйства Российской Федерации, утвержденного постановлением Правительства Российской Федерации от 18 ноября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1038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6117;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6673), приказываю: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прилагаемую Методику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строительства.</w:t>
      </w:r>
    </w:p>
    <w:p w:rsidR="00000000" w:rsidRDefault="002D4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И.Э. ФАЙЗУЛЛИН</w:t>
      </w:r>
    </w:p>
    <w:p w:rsidR="00000000" w:rsidRDefault="002D4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УТВЕРЖДЕНА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</w:t>
      </w:r>
      <w:r>
        <w:rPr>
          <w:rFonts w:ascii="Times New Roman" w:hAnsi="Times New Roman" w:cs="Times New Roman"/>
          <w:i/>
          <w:iCs/>
          <w:sz w:val="24"/>
          <w:szCs w:val="24"/>
        </w:rPr>
        <w:t>иказом Министерства строительства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жилищно-коммунального хозяйства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21.12.2020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812/пр</w:t>
      </w:r>
    </w:p>
    <w:p w:rsidR="00000000" w:rsidRDefault="002D4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МЕТОДИКА ПО РАЗРАБОТКЕ И ПРИМЕНЕНИЮ НОРМАТИВОВ НАКЛАДНЫХ РАСХОДОВ ПРИ ОПРЕДЕЛЕНИИ СМЕТНОЙ СТОИМОСТИ СТРОИТЕЛЬСТВА, РЕКОНСТРУКЦИИ, КАПИТАЛЬНОГО </w:t>
      </w:r>
      <w:r>
        <w:rPr>
          <w:rFonts w:ascii="Times New Roman" w:hAnsi="Times New Roman" w:cs="Times New Roman"/>
          <w:b/>
          <w:bCs/>
          <w:sz w:val="36"/>
          <w:szCs w:val="36"/>
        </w:rPr>
        <w:t>РЕМОНТА, СНОСА ОБЪЕКТОВ КАПИТАЛЬНОГО СТРОИТЕЛЬСТВА</w:t>
      </w:r>
    </w:p>
    <w:p w:rsidR="00000000" w:rsidRDefault="002D4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4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Методика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</w:t>
      </w:r>
      <w:r>
        <w:rPr>
          <w:rFonts w:ascii="Times New Roman" w:hAnsi="Times New Roman" w:cs="Times New Roman"/>
          <w:sz w:val="24"/>
          <w:szCs w:val="24"/>
        </w:rPr>
        <w:t>троительства (далее - Методика) предназначена для определения методов разработки и применения нормативов накладных расходов, используемых при определении сметной стоимости строительства, реконструкции, капитального ремонта, сноса объектов капитального стро</w:t>
      </w:r>
      <w:r>
        <w:rPr>
          <w:rFonts w:ascii="Times New Roman" w:hAnsi="Times New Roman" w:cs="Times New Roman"/>
          <w:sz w:val="24"/>
          <w:szCs w:val="24"/>
        </w:rPr>
        <w:t xml:space="preserve">ительства (далее - строительство), определяемой в соответствии с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8.3 Градостроительного кодекса Российской Федерации (Собрание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16;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3317).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составлении сметной документации в локальных сметных расчетах (сметах) и (при необходимости) в составе прочих затрат главы 9 "Прочие работы и затраты" сводного сметного расчета стоимости строитель</w:t>
      </w:r>
      <w:r>
        <w:rPr>
          <w:rFonts w:ascii="Times New Roman" w:hAnsi="Times New Roman" w:cs="Times New Roman"/>
          <w:sz w:val="24"/>
          <w:szCs w:val="24"/>
        </w:rPr>
        <w:t>ства (далее - ССРСС) учитываются накладные расходы, включающие в себя косвенные затраты, связанные с созданием общих условий строительного производства, его организацией, управлением, обслуживанием, включаемые в себестоимость строительства объектов капитал</w:t>
      </w:r>
      <w:r>
        <w:rPr>
          <w:rFonts w:ascii="Times New Roman" w:hAnsi="Times New Roman" w:cs="Times New Roman"/>
          <w:sz w:val="24"/>
          <w:szCs w:val="24"/>
        </w:rPr>
        <w:t xml:space="preserve">ьного строительства и предусмотренные главами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"Затраты, учитываемые при определении нормативов накладных расходов по видам работ" и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"Затраты, не учитываемые при определении нормативов накладных расходов по видам работ, но относимые к накладным расхо</w:t>
      </w:r>
      <w:r>
        <w:rPr>
          <w:rFonts w:ascii="Times New Roman" w:hAnsi="Times New Roman" w:cs="Times New Roman"/>
          <w:sz w:val="24"/>
          <w:szCs w:val="24"/>
        </w:rPr>
        <w:t>дам" Методики.</w:t>
      </w:r>
    </w:p>
    <w:p w:rsidR="00000000" w:rsidRDefault="002D4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РАЗРАБОТКА НОРМАТИВОВ НАКЛАДНЫХ РАСХОДОВ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Разработка нормативов накладных расходов осуществляется расчетно-аналитическим методом с использованием принципа усреднения в соответствии со структурой прямых затрат по видам строительных, ре</w:t>
      </w:r>
      <w:r>
        <w:rPr>
          <w:rFonts w:ascii="Times New Roman" w:hAnsi="Times New Roman" w:cs="Times New Roman"/>
          <w:sz w:val="24"/>
          <w:szCs w:val="24"/>
        </w:rPr>
        <w:t>монтно-строительных работ, работ по монтажу оборудования (монтажных работ), капитального ремонта оборудования, пусконаладочных и прочих работ (далее - виды работ), предусмотренных сметными нормами на строительные (далее - ГЭСН), ремонтно-строительные (дале</w:t>
      </w:r>
      <w:r>
        <w:rPr>
          <w:rFonts w:ascii="Times New Roman" w:hAnsi="Times New Roman" w:cs="Times New Roman"/>
          <w:sz w:val="24"/>
          <w:szCs w:val="24"/>
        </w:rPr>
        <w:t>е - ЕЭСНр), пусконаладочные (далее - ГЭСНп) работы, монтаж и капитальный ремонт оборудования (далее соответственно - ГЭСНм, ГЭСНмр), сведения о которых включены в федеральный реестр сметных нормативов, формируемый Министерством строительства и жилищно-комм</w:t>
      </w:r>
      <w:r>
        <w:rPr>
          <w:rFonts w:ascii="Times New Roman" w:hAnsi="Times New Roman" w:cs="Times New Roman"/>
          <w:sz w:val="24"/>
          <w:szCs w:val="24"/>
        </w:rPr>
        <w:t xml:space="preserve">унального хозяйства Российской Федерации в соответствии с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формирования и ведения федерального реестра сметных нормативов, утвержденным приказом Министерства строител</w:t>
      </w:r>
      <w:r>
        <w:rPr>
          <w:rFonts w:ascii="Times New Roman" w:hAnsi="Times New Roman" w:cs="Times New Roman"/>
          <w:sz w:val="24"/>
          <w:szCs w:val="24"/>
        </w:rPr>
        <w:t xml:space="preserve">ьства и жилищно-коммунального хозяйства Российской Федерации от 24 октября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1470/пр (зарегистрирован Министерством юстиции Российской Федерации 14 мая 2018 г.,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51079) (далее - сметные нормы, ФРСН соответственно).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Нормативы нак</w:t>
      </w:r>
      <w:r>
        <w:rPr>
          <w:rFonts w:ascii="Times New Roman" w:hAnsi="Times New Roman" w:cs="Times New Roman"/>
          <w:sz w:val="24"/>
          <w:szCs w:val="24"/>
        </w:rPr>
        <w:t>ладных расходов разрабатываются как с учетом усредненных по всем видам работ (далее - среднеотраслевые) затрат организаций, осуществляющих строительство, на покрытие накладных расходов, сформированных на основании официальной статистической отчетности о за</w:t>
      </w:r>
      <w:r>
        <w:rPr>
          <w:rFonts w:ascii="Times New Roman" w:hAnsi="Times New Roman" w:cs="Times New Roman"/>
          <w:sz w:val="24"/>
          <w:szCs w:val="24"/>
        </w:rPr>
        <w:t xml:space="preserve">тратах на производство и реализацию продукции (товаров, работ, услуг) по отрасли "Строительство" (далее - Форма о затратах), публикуемой Федеральной службой государственной статистики в соответствии с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Федеральной службе государственной статистики, утвержденного постановлением Правительства Российской Федерации от 2 июня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420 "О Федеральной службе государственной статистики" (Собра</w:t>
      </w:r>
      <w:r>
        <w:rPr>
          <w:rFonts w:ascii="Times New Roman" w:hAnsi="Times New Roman" w:cs="Times New Roman"/>
          <w:sz w:val="24"/>
          <w:szCs w:val="24"/>
        </w:rPr>
        <w:t xml:space="preserve">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2710), и пунктом 1.32.4 Федерального плана статистических работ, утвержденного распоряжением Правительства Российской Федерации от 6 мая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671-р (Собрание законодательства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2383;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1133), так и в сравнении с фактическими данными строительных организаций о произведенных ими затратах на оплату труда, эксплуатацию машин и механизмов, приобретение материалов, изделий, конструкций (далее - прямые </w:t>
      </w:r>
      <w:r>
        <w:rPr>
          <w:rFonts w:ascii="Times New Roman" w:hAnsi="Times New Roman" w:cs="Times New Roman"/>
          <w:sz w:val="24"/>
          <w:szCs w:val="24"/>
        </w:rPr>
        <w:t>затраты), оборудования и накладные расходы, полученными от строительных организаций при разработке Методики.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накладных расходов, приведенные в приложении к Методике, сформированные по видам работ в процентах от размера средств на оплату труда (фо</w:t>
      </w:r>
      <w:r>
        <w:rPr>
          <w:rFonts w:ascii="Times New Roman" w:hAnsi="Times New Roman" w:cs="Times New Roman"/>
          <w:sz w:val="24"/>
          <w:szCs w:val="24"/>
        </w:rPr>
        <w:t>нда оплаты труда, учитываемого в составе сметных прямых затрат (далее - ФОТ) рабочих-строителей, машинистов и пусконаладочного персонала (далее - рабочие, занятые в строительной отрасли), дифференцируются по территории строительства: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территории Российс</w:t>
      </w:r>
      <w:r>
        <w:rPr>
          <w:rFonts w:ascii="Times New Roman" w:hAnsi="Times New Roman" w:cs="Times New Roman"/>
          <w:sz w:val="24"/>
          <w:szCs w:val="24"/>
        </w:rPr>
        <w:t>кой Федерации, не относящейся к районам Крайнего Севера и приравненным к ним местностям (далее - Территория);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территории Российской Федерации, относящейся к районам Крайнего Севера (далее - РКС);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территории Российской Федерации, относящейся к местн</w:t>
      </w:r>
      <w:r>
        <w:rPr>
          <w:rFonts w:ascii="Times New Roman" w:hAnsi="Times New Roman" w:cs="Times New Roman"/>
          <w:sz w:val="24"/>
          <w:szCs w:val="24"/>
        </w:rPr>
        <w:t>остям, приравненным к районам Крайнего Севера (далее - МПРКС).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Определение нормативов накладных расходов для Территории осуществляется в соответствии со структурой сметных прямых затрат по видам работ, предусмотренных сметными нормами, сведения о которы</w:t>
      </w:r>
      <w:r>
        <w:rPr>
          <w:rFonts w:ascii="Times New Roman" w:hAnsi="Times New Roman" w:cs="Times New Roman"/>
          <w:sz w:val="24"/>
          <w:szCs w:val="24"/>
        </w:rPr>
        <w:t>х включены в ФРСН, на основании среднеотраслевого показателя накладных расходов, сформированного в целом для Территории.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Определение среднеотраслевых нормативов накладных расходов для Территории, РКС и МПКРС осуществляется с учетом распределения данных </w:t>
      </w:r>
      <w:r>
        <w:rPr>
          <w:rFonts w:ascii="Times New Roman" w:hAnsi="Times New Roman" w:cs="Times New Roman"/>
          <w:sz w:val="24"/>
          <w:szCs w:val="24"/>
        </w:rPr>
        <w:t xml:space="preserve">Формы о затратах применительно к Территории, РКС, МПРКС в соответствии с перечнем районов Крайнего Севера и приравненных к ним местностей, устанавливаемым Правительством Российской Федерации в соответствии со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19 февраля 1993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4520-1 "О государственных гарантиях и компенсациях для лиц, работающих и проживающих в районах Крайнего Севера и приравненных к ним местностях" (Ведомости Съ</w:t>
      </w:r>
      <w:r>
        <w:rPr>
          <w:rFonts w:ascii="Times New Roman" w:hAnsi="Times New Roman" w:cs="Times New Roman"/>
          <w:sz w:val="24"/>
          <w:szCs w:val="24"/>
        </w:rPr>
        <w:t xml:space="preserve">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551; 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3607), как отношение суммы затрат накладных расходов, рассчитанных по Форме о затрат</w:t>
      </w:r>
      <w:r>
        <w:rPr>
          <w:rFonts w:ascii="Times New Roman" w:hAnsi="Times New Roman" w:cs="Times New Roman"/>
          <w:sz w:val="24"/>
          <w:szCs w:val="24"/>
        </w:rPr>
        <w:t>ах для Территории, РКС и МПКРС по статьям затрат (материальные затраты, оплата труда, страховые взносы, амортизация основных средств, арендная плата и прочие затраты) с учетом их долей к сумме затрат на заработную плату, учитываемую в составе сметных прямы</w:t>
      </w:r>
      <w:r>
        <w:rPr>
          <w:rFonts w:ascii="Times New Roman" w:hAnsi="Times New Roman" w:cs="Times New Roman"/>
          <w:sz w:val="24"/>
          <w:szCs w:val="24"/>
        </w:rPr>
        <w:t xml:space="preserve">х затрат, определенной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по Форме о затратах для соответствующей территории.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Определение нормативов накладных расходов по видам работ для Территории осуществляется на основании расчетов, составленных по видам сборников сметных норм или разработанных на их</w:t>
      </w:r>
      <w:r>
        <w:rPr>
          <w:rFonts w:ascii="Times New Roman" w:hAnsi="Times New Roman" w:cs="Times New Roman"/>
          <w:sz w:val="24"/>
          <w:szCs w:val="24"/>
        </w:rPr>
        <w:t xml:space="preserve"> основе федеральных единичных расценок и составляющих федеральных единичных расценок, сведения о которых включены в ФРСН, с учетом влияния ФОТ, учитываемого в составе сметных прямых затрат, и долей затрат накладных расходов, величина которых зависит или не</w:t>
      </w:r>
      <w:r>
        <w:rPr>
          <w:rFonts w:ascii="Times New Roman" w:hAnsi="Times New Roman" w:cs="Times New Roman"/>
          <w:sz w:val="24"/>
          <w:szCs w:val="24"/>
        </w:rPr>
        <w:t xml:space="preserve"> зависит от ФОТ.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Особенности формирования нормативов накладных расходов по видам работ для РКС и МПРКС, связанные с экономико-географическими и природно-климатическими условиями таких районов и местностей, учитываются посредством применения к нормативам</w:t>
      </w:r>
      <w:r>
        <w:rPr>
          <w:rFonts w:ascii="Times New Roman" w:hAnsi="Times New Roman" w:cs="Times New Roman"/>
          <w:sz w:val="24"/>
          <w:szCs w:val="24"/>
        </w:rPr>
        <w:t xml:space="preserve"> накладных расходов для Территории корректирующих коэффициентов, рассчитанных как отношение общеотраслевых показателей накладных расходов, сформированных для территории, относящейся к МПРКС, и отдельно для территории, относящейся к РКС, к среднеотраслевому</w:t>
      </w:r>
      <w:r>
        <w:rPr>
          <w:rFonts w:ascii="Times New Roman" w:hAnsi="Times New Roman" w:cs="Times New Roman"/>
          <w:sz w:val="24"/>
          <w:szCs w:val="24"/>
        </w:rPr>
        <w:t xml:space="preserve"> показателю величины накладных расходов для Территории с учетом структуры сметных прямых затрат по видам работ.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Определение коэффициентов, применяемых к нормативам накладных расходов по видам работ в соответствии с пунктами 25 и 27 Методики,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необходимостью исключения пропорционального увеличения сумм накладных расходов из-за роста ФОТ ремонтно-строительных работ, стоимость которых определяется с использованием ГЭСН, увеличением количества работников административно-хозяйственного персонала и </w:t>
      </w:r>
      <w:r>
        <w:rPr>
          <w:rFonts w:ascii="Times New Roman" w:hAnsi="Times New Roman" w:cs="Times New Roman"/>
          <w:sz w:val="24"/>
          <w:szCs w:val="24"/>
        </w:rPr>
        <w:t>повышенной амортизацией основных средств при строительстве особо опасных и технически сложных объектов капитального строительства, осуществляется на основании расчетов, выполненных с использованием соответствующих величин ФОТ, фактических данных, полученны</w:t>
      </w:r>
      <w:r>
        <w:rPr>
          <w:rFonts w:ascii="Times New Roman" w:hAnsi="Times New Roman" w:cs="Times New Roman"/>
          <w:sz w:val="24"/>
          <w:szCs w:val="24"/>
        </w:rPr>
        <w:t xml:space="preserve">х от строительных организаций, сметных нормативов, сведения о которых включены в ФРСН, документов в области технического регулирования и стандартизации, содержащих требования к выполнению работ при строительстве особо опасных и технически сложных объектов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строительства.</w:t>
      </w:r>
    </w:p>
    <w:p w:rsidR="00000000" w:rsidRDefault="002D4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ЗАТРАТЫ, УЧИТЫВАЕМЫЕ ПРИ ОПРЕДЕЛЕНИИ НОРМАТИВОВ НАКЛАДНЫХ РАСХОДОВ ПО ВИДАМ РАБОТ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Нормативы накладных расходов по видам работ, приведенные в приложении к Методике, учитывают затраты строительных организаций на админист</w:t>
      </w:r>
      <w:r>
        <w:rPr>
          <w:rFonts w:ascii="Times New Roman" w:hAnsi="Times New Roman" w:cs="Times New Roman"/>
          <w:sz w:val="24"/>
          <w:szCs w:val="24"/>
        </w:rPr>
        <w:t>ративно-хозяйственные расходы, обслуживание работников строительства, организацию работ на строительных площадках и прочие накладные расходы, указанные в пунктах 11 - 14 Методики.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Административно-хозяйственные расходы включают следующие затраты: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</w:t>
      </w:r>
      <w:r>
        <w:rPr>
          <w:rFonts w:ascii="Times New Roman" w:hAnsi="Times New Roman" w:cs="Times New Roman"/>
          <w:sz w:val="24"/>
          <w:szCs w:val="24"/>
        </w:rPr>
        <w:t>ходы на оплату труда административно-хозяйственного персонала: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аппарата управления (руководителей, специалистов и других работников, относящихся к служащим);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линейного персонала: старших производителей работ (начальников участков), производителе</w:t>
      </w:r>
      <w:r>
        <w:rPr>
          <w:rFonts w:ascii="Times New Roman" w:hAnsi="Times New Roman" w:cs="Times New Roman"/>
          <w:sz w:val="24"/>
          <w:szCs w:val="24"/>
        </w:rPr>
        <w:t>й работ, мастеров строительных участков, участковых механиков;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рабочих, осуществляющих хозяйственное обслуживание аппарата управления (телефонистов, радиооператоров, операторов связи, операторов электронных вычислительных машин (далее - ЭВМ), дворников, уб</w:t>
      </w:r>
      <w:r>
        <w:rPr>
          <w:rFonts w:ascii="Times New Roman" w:hAnsi="Times New Roman" w:cs="Times New Roman"/>
          <w:sz w:val="24"/>
          <w:szCs w:val="24"/>
        </w:rPr>
        <w:t>орщиц, курьеров и других);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страховые платежи (взносы) по обязательному страхованию административно-хозяйственного персонала;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расходы на почтовые, телефонные, телеграфные и другие подобные услуги, расходы на оплату услуг связи, вычислительных центров </w:t>
      </w:r>
      <w:r>
        <w:rPr>
          <w:rFonts w:ascii="Times New Roman" w:hAnsi="Times New Roman" w:cs="Times New Roman"/>
          <w:sz w:val="24"/>
          <w:szCs w:val="24"/>
        </w:rPr>
        <w:t xml:space="preserve">и банков по открытию и ведению счетов, исполнению платежных поручений (за исключением оплаты процентов за пользование кредитами, займами), включая расходы на услуги факсимильной и спутниковой связи, электронной почты, а также информационных систем (СВИФТ, </w:t>
      </w:r>
      <w:r>
        <w:rPr>
          <w:rFonts w:ascii="Times New Roman" w:hAnsi="Times New Roman" w:cs="Times New Roman"/>
          <w:sz w:val="24"/>
          <w:szCs w:val="24"/>
        </w:rPr>
        <w:t>информационно-телекоммуникационная сеть "Интернет" и иные аналогичные системы);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расходы, связанные с приобретением права на использование программ для ЭВМ и баз данных по договорам с правообладателем (по лицензионным и сублицензионным соглашениям). К ук</w:t>
      </w:r>
      <w:r>
        <w:rPr>
          <w:rFonts w:ascii="Times New Roman" w:hAnsi="Times New Roman" w:cs="Times New Roman"/>
          <w:sz w:val="24"/>
          <w:szCs w:val="24"/>
        </w:rPr>
        <w:t xml:space="preserve">азанным расходам также относятся расходы на приобретение исключительных прав на программы для ЭВМ стоимостью менее суммы стоимости амортизируемого имущества, определенной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256 Налогового кодекса Российской Федерации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3340;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5375). Расходы на обновление программ для ЭВМ и баз данных;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расходы на установку программных средств, экс</w:t>
      </w:r>
      <w:r>
        <w:rPr>
          <w:rFonts w:ascii="Times New Roman" w:hAnsi="Times New Roman" w:cs="Times New Roman"/>
          <w:sz w:val="24"/>
          <w:szCs w:val="24"/>
        </w:rPr>
        <w:t>плуатацию и сервисное обслуживание компьютерной техники строительной организации, а также расходы на оплату соответствующих работ, выполняемых на договорной основе специализированными организациями;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расходы на переплетные и типографские работы и услуги,</w:t>
      </w:r>
      <w:r>
        <w:rPr>
          <w:rFonts w:ascii="Times New Roman" w:hAnsi="Times New Roman" w:cs="Times New Roman"/>
          <w:sz w:val="24"/>
          <w:szCs w:val="24"/>
        </w:rPr>
        <w:t xml:space="preserve"> эксплуатацию и сервисное обслуживание оргтехники;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расходы на содержание и эксплуатацию зданий, сооружений, помещений, занимаемых и используемых административно-хозяйственным персоналом (отопление (теплоснабжение, в том числе поставки твердого топлива п</w:t>
      </w:r>
      <w:r>
        <w:rPr>
          <w:rFonts w:ascii="Times New Roman" w:hAnsi="Times New Roman" w:cs="Times New Roman"/>
          <w:sz w:val="24"/>
          <w:szCs w:val="24"/>
        </w:rPr>
        <w:t>ри наличии печного отопления), энергоснабжение, водоснабжение, водоотведение, другие коммунальные услуги), а также расходы, связанные с платой за использование земли;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расходы на оплату юридических, информационных, лицензионных и патентных услуг (расходо</w:t>
      </w:r>
      <w:r>
        <w:rPr>
          <w:rFonts w:ascii="Times New Roman" w:hAnsi="Times New Roman" w:cs="Times New Roman"/>
          <w:sz w:val="24"/>
          <w:szCs w:val="24"/>
        </w:rPr>
        <w:t>в), получение патентов в федеральном органе исполнительной власти;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расходы на консультационные и иные аналогичные услуги;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плата государственному и (или) частному нотариусу за нотариальное оформление в соответствии с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264 Налогового кодекса Российской Федерации;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расходы на оплату аудиторских услуг, связанных с проверкой достоверности бухгалтерской (финансовой) отчетности;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расходы на к</w:t>
      </w:r>
      <w:r>
        <w:rPr>
          <w:rFonts w:ascii="Times New Roman" w:hAnsi="Times New Roman" w:cs="Times New Roman"/>
          <w:sz w:val="24"/>
          <w:szCs w:val="24"/>
        </w:rPr>
        <w:t>анцелярские товары, приобретение бланков учета, отчетности и других документов, периодических печатных изданий, необходимых для целей производства и управления им, на приобретение технической литературы;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расходы на проведение всех видов ремонта (формиро</w:t>
      </w:r>
      <w:r>
        <w:rPr>
          <w:rFonts w:ascii="Times New Roman" w:hAnsi="Times New Roman" w:cs="Times New Roman"/>
          <w:sz w:val="24"/>
          <w:szCs w:val="24"/>
        </w:rPr>
        <w:t xml:space="preserve">вание резерва предстоящих расходов на ремонт) основных средств, используемых административно-хозяйственным персоналом, за исключением затрат на текущий ремонт мобильных инвентарных, а также временно приспособленных для нужд строительства вновь построенных </w:t>
      </w:r>
      <w:r>
        <w:rPr>
          <w:rFonts w:ascii="Times New Roman" w:hAnsi="Times New Roman" w:cs="Times New Roman"/>
          <w:sz w:val="24"/>
          <w:szCs w:val="24"/>
        </w:rPr>
        <w:t xml:space="preserve">и существующих постоянных зданий и сооружений (далее - приспособленные временные здания и сооружения), учтенных нормативами затрат на строительство титульных временных зданий и сооружений (далее -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нормативы ВЗиС);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расходы на оказание услуг по гарантийно</w:t>
      </w:r>
      <w:r>
        <w:rPr>
          <w:rFonts w:ascii="Times New Roman" w:hAnsi="Times New Roman" w:cs="Times New Roman"/>
          <w:sz w:val="24"/>
          <w:szCs w:val="24"/>
        </w:rPr>
        <w:t>му ремонту и обслуживанию, включая отчисления в резерв на предстоящие расходы на гарантийный ремонт и гарантийное обслуживание;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расходы, связанные со служебными поездками административно-хозяйственного персонала в пределах места нахождения организации;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расходы на содержание и эксплуатацию служебного транспорта строительной организации, включая: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труда с учетом сумм страховых платежей (взносов) по обязательному страхованию работников, обслуживающих служебный транспорт;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горючего, смазочн</w:t>
      </w:r>
      <w:r>
        <w:rPr>
          <w:rFonts w:ascii="Times New Roman" w:hAnsi="Times New Roman" w:cs="Times New Roman"/>
          <w:sz w:val="24"/>
          <w:szCs w:val="24"/>
        </w:rPr>
        <w:t>ых и других материалов, износа и ремонта автомобильной резины, технического обслуживания служебного транспорта;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содержание гаражей (энергоснабжение, водоснабжение, водоотведение и тому подобное), арендную плату за гаражи и места стоянки транспор</w:t>
      </w:r>
      <w:r>
        <w:rPr>
          <w:rFonts w:ascii="Times New Roman" w:hAnsi="Times New Roman" w:cs="Times New Roman"/>
          <w:sz w:val="24"/>
          <w:szCs w:val="24"/>
        </w:rPr>
        <w:t>тных средств, амортизация (износ) и расходы на все виды ремонта служебного транспорта и гаражей;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расходы на наем служебного транспорта (арендные платежи, включая лизинговые);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расходы на компенсацию за использование для служебных поездок личных легков</w:t>
      </w:r>
      <w:r>
        <w:rPr>
          <w:rFonts w:ascii="Times New Roman" w:hAnsi="Times New Roman" w:cs="Times New Roman"/>
          <w:sz w:val="24"/>
          <w:szCs w:val="24"/>
        </w:rPr>
        <w:t xml:space="preserve">ых автомобилей в соответствии с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264 Налогового кодекса Российской Федерации;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у) расходы на возмещение затрат, связанных с переездом на работу</w:t>
      </w:r>
      <w:r>
        <w:rPr>
          <w:rFonts w:ascii="Times New Roman" w:hAnsi="Times New Roman" w:cs="Times New Roman"/>
          <w:sz w:val="24"/>
          <w:szCs w:val="24"/>
        </w:rPr>
        <w:t xml:space="preserve"> в другую местность административно-хозяйственного персонала, включая работников, обслуживающих служебный транспорт, в соответствии со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1547);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ф) расходы на служебные командировки, связанные с производственной деятельностью административно-хозяйственного персонала, включая работников, обслужив</w:t>
      </w:r>
      <w:r>
        <w:rPr>
          <w:rFonts w:ascii="Times New Roman" w:hAnsi="Times New Roman" w:cs="Times New Roman"/>
          <w:sz w:val="24"/>
          <w:szCs w:val="24"/>
        </w:rPr>
        <w:t>ающих служебный легковой автотранспорт: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 работника к месту командировки и обратно к месту постоянной работы;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суточные или полевое довольствие;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 выдача виз, паспортов, ваучеров, приглашений и иных аналогичных документов;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консульские, аэрод</w:t>
      </w:r>
      <w:r>
        <w:rPr>
          <w:rFonts w:ascii="Times New Roman" w:hAnsi="Times New Roman" w:cs="Times New Roman"/>
          <w:sz w:val="24"/>
          <w:szCs w:val="24"/>
        </w:rPr>
        <w:t>ромные сборы, сборы на право въезда, прохода, транзита автомобильного и иного транспорта, за пользование морскими каналами, другими подобными сооружениями, а также иные аналогичные платежи и сборы;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наем жилого помещения;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х) расходы на публикацию бухгалтерс</w:t>
      </w:r>
      <w:r>
        <w:rPr>
          <w:rFonts w:ascii="Times New Roman" w:hAnsi="Times New Roman" w:cs="Times New Roman"/>
          <w:sz w:val="24"/>
          <w:szCs w:val="24"/>
        </w:rPr>
        <w:t xml:space="preserve">кой (финансовой) отчетности в установленных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Федерального закона от 6 декабря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402-ФЗ "О бухгалтерском учете" (Собрание законодательства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7344;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4149) случаях, публикацию и иное раскрытие другой информации, а также расходы, связанные с представлением форм и сведений государственного статистического наблюдения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установленных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 Федерального закона от 29 ноября 2007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282-ФЗ "Об официальном статистическом учете и системе государственной статистики в Российской Федерации" (Собрание законодательства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6043;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3463) случаях;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ц) амортизация (аренда) основных средств, предназначенных для обслуживания административно-хозяйственного персонала, за исключением затрат на амортизацию (арендную плату) по мобильным</w:t>
      </w:r>
      <w:r>
        <w:rPr>
          <w:rFonts w:ascii="Times New Roman" w:hAnsi="Times New Roman" w:cs="Times New Roman"/>
          <w:sz w:val="24"/>
          <w:szCs w:val="24"/>
        </w:rPr>
        <w:t xml:space="preserve"> инвентарным временным зданиям и сооружениям, учтенным нормативами ВЗиС;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ч) представительские расходы, учитываемые в порядке и размерах в соответствии с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</w:t>
      </w:r>
      <w:r>
        <w:rPr>
          <w:rFonts w:ascii="Times New Roman" w:hAnsi="Times New Roman" w:cs="Times New Roman"/>
          <w:sz w:val="24"/>
          <w:szCs w:val="24"/>
        </w:rPr>
        <w:t>64 Налогового кодекса Российской Федерации;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ш) расходы на текущее изучение (исследование) конъюнктуры рынка, сбор информации, непосредственно связанной с производством и реализацией работ и услуг;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щ) расходы по набору работников, включая услуги специализир</w:t>
      </w:r>
      <w:r>
        <w:rPr>
          <w:rFonts w:ascii="Times New Roman" w:hAnsi="Times New Roman" w:cs="Times New Roman"/>
          <w:sz w:val="24"/>
          <w:szCs w:val="24"/>
        </w:rPr>
        <w:t>ованных организаций по подбору персонала;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э) другие административно-хозяйственные расходы, включая оплату услуг по предоставлению труда работников (персонала) сторонними организациями для участия в производственной деятельности, в том числе в управлении пр</w:t>
      </w:r>
      <w:r>
        <w:rPr>
          <w:rFonts w:ascii="Times New Roman" w:hAnsi="Times New Roman" w:cs="Times New Roman"/>
          <w:sz w:val="24"/>
          <w:szCs w:val="24"/>
        </w:rPr>
        <w:t>оизводством, выполнении иных функций, связанных с производством и (или) реализацией работ и услуг.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Расходы на обслуживание работников строительства включают следующие затраты: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расходы на обучение и прохождение независимой оценки квалификации на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ветствие требованиям к квалификации работников в соответствии с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264 Налогового кодекса Российской Федерации;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страховые платежи (взносы) по обязательном</w:t>
      </w:r>
      <w:r>
        <w:rPr>
          <w:rFonts w:ascii="Times New Roman" w:hAnsi="Times New Roman" w:cs="Times New Roman"/>
          <w:sz w:val="24"/>
          <w:szCs w:val="24"/>
        </w:rPr>
        <w:t>у страхованию рабочих, занятых в строительной отрасли, в том числе на некапитальных работах, производимых за счет накладных расходов;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расходы на санитарно-бытовое облуживание и медицинское обеспечение работников: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амортизация (арендная плата), затраты на</w:t>
      </w:r>
      <w:r>
        <w:rPr>
          <w:rFonts w:ascii="Times New Roman" w:hAnsi="Times New Roman" w:cs="Times New Roman"/>
          <w:sz w:val="24"/>
          <w:szCs w:val="24"/>
        </w:rPr>
        <w:t xml:space="preserve"> проведение всех видов ремонта (формирование резерва предстоящих расходов на ремонт), за исключением затрат на амортизацию (арендную плату) и текущий ремонт мобильных инвентарных, а также приспособленных титульных временных зданий и сооружений (с учетом их</w:t>
      </w:r>
      <w:r>
        <w:rPr>
          <w:rFonts w:ascii="Times New Roman" w:hAnsi="Times New Roman" w:cs="Times New Roman"/>
          <w:sz w:val="24"/>
          <w:szCs w:val="24"/>
        </w:rPr>
        <w:t xml:space="preserve"> оснащения, включая оборудование, мебель и хозяйственный инвентарь), учтенных нормативами ВЗиС;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санитарно-бытовых помещений: расходы на оплату труда (с учетом сумм страховых платежей (взносов) по обязательному страхованию работников) уборщиц, де</w:t>
      </w:r>
      <w:r>
        <w:rPr>
          <w:rFonts w:ascii="Times New Roman" w:hAnsi="Times New Roman" w:cs="Times New Roman"/>
          <w:sz w:val="24"/>
          <w:szCs w:val="24"/>
        </w:rPr>
        <w:t>журных слесарей, электриков и другого обслуживающего персонала, расходы на отопление (теплоснабжение, в том числе поставки твердого топлива при наличии печного отопления), энергоснабжение, водоснабжение, водоотведение, другие коммунальные услуги, а также с</w:t>
      </w:r>
      <w:r>
        <w:rPr>
          <w:rFonts w:ascii="Times New Roman" w:hAnsi="Times New Roman" w:cs="Times New Roman"/>
          <w:sz w:val="24"/>
          <w:szCs w:val="24"/>
        </w:rPr>
        <w:t>оответствующие предметы гигиены;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помещений и инвентаря, предоставляемых как медицинским учреждениям для организации медпунктов непосредственно на строительной площадке или на территории строительной организации, так и предприятиям общественного </w:t>
      </w:r>
      <w:r>
        <w:rPr>
          <w:rFonts w:ascii="Times New Roman" w:hAnsi="Times New Roman" w:cs="Times New Roman"/>
          <w:sz w:val="24"/>
          <w:szCs w:val="24"/>
        </w:rPr>
        <w:t xml:space="preserve">питания, обслуживающим трудовой коллектив: расходы на отопление (теплоснабжение, в том числе поставки твердого топлива при наличии печного отопления), электроснабжение, водоснабжение, водоотведение, </w:t>
      </w:r>
      <w:r>
        <w:rPr>
          <w:rFonts w:ascii="Times New Roman" w:hAnsi="Times New Roman" w:cs="Times New Roman"/>
          <w:sz w:val="24"/>
          <w:szCs w:val="24"/>
        </w:rPr>
        <w:lastRenderedPageBreak/>
        <w:t>другие коммунальные услуги, а также на топливо для пригот</w:t>
      </w:r>
      <w:r>
        <w:rPr>
          <w:rFonts w:ascii="Times New Roman" w:hAnsi="Times New Roman" w:cs="Times New Roman"/>
          <w:sz w:val="24"/>
          <w:szCs w:val="24"/>
        </w:rPr>
        <w:t>овления пищи;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обеспечению нормальных условий труда и мер по технике безопасности, предусмотренных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главой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а также расходы на лечение профессиональных заболеваний работников, занятых на работах с вредными и тяжелыми условиями труда;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оплату услуг сторонних организац</w:t>
      </w:r>
      <w:r>
        <w:rPr>
          <w:rFonts w:ascii="Times New Roman" w:hAnsi="Times New Roman" w:cs="Times New Roman"/>
          <w:sz w:val="24"/>
          <w:szCs w:val="24"/>
        </w:rPr>
        <w:t>ий по обеспечению работников строительной организации столовыми, буфетами, медпунктами, санитарно-бытовыми помещениями или долевое участие по их содержанию;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расходы на технику безопасности, улучшение условий работы и охраны труда и снижение профессионал</w:t>
      </w:r>
      <w:r>
        <w:rPr>
          <w:rFonts w:ascii="Times New Roman" w:hAnsi="Times New Roman" w:cs="Times New Roman"/>
          <w:sz w:val="24"/>
          <w:szCs w:val="24"/>
        </w:rPr>
        <w:t>ьных рисков при исполнении работниками обязанностей: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износ и расходы по ремонту и стирке бесплатно выдаваемых работникам специальной одежды, специальной обуви и средств индивидуальной защиты;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бесплатно выдаваемых работникам в предусмотренных зако</w:t>
      </w:r>
      <w:r>
        <w:rPr>
          <w:rFonts w:ascii="Times New Roman" w:hAnsi="Times New Roman" w:cs="Times New Roman"/>
          <w:sz w:val="24"/>
          <w:szCs w:val="24"/>
        </w:rPr>
        <w:t>нодательством Российской Федерации случаях смывающих и (или) обезвреживающих средств, молока и других равноценных продуктов, лечебного профилактического питания и иных средств, продуктов, предоставление которых работникам строительства предусмотрено законо</w:t>
      </w:r>
      <w:r>
        <w:rPr>
          <w:rFonts w:ascii="Times New Roman" w:hAnsi="Times New Roman" w:cs="Times New Roman"/>
          <w:sz w:val="24"/>
          <w:szCs w:val="24"/>
        </w:rPr>
        <w:t>дательством Российской Федерации;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затраты, связанные с приобретением аптечек для оказания первой помощи, санитарно-бытовым обслуживанием и медицинским обеспечением работников;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оборудование кабинетов по охране труда, включая приобретение норматив</w:t>
      </w:r>
      <w:r>
        <w:rPr>
          <w:rFonts w:ascii="Times New Roman" w:hAnsi="Times New Roman" w:cs="Times New Roman"/>
          <w:sz w:val="24"/>
          <w:szCs w:val="24"/>
        </w:rPr>
        <w:t>ных документов, информационных бюллетеней, плакатов, иной печатной продукции, видео- и аудиоматериалов по охране труда и технике безопасности, предупреждению несчастных случаев и заболеваний, а также улучшению условий труда работников;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по обучению </w:t>
      </w:r>
      <w:r>
        <w:rPr>
          <w:rFonts w:ascii="Times New Roman" w:hAnsi="Times New Roman" w:cs="Times New Roman"/>
          <w:sz w:val="24"/>
          <w:szCs w:val="24"/>
        </w:rPr>
        <w:t>работников безопасным методам и приемам выполнения работ;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страховые платежи (взносы) на обязательное социальное страхование от несчастных случаев на производстве и профессиональных заболеваний работников;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проведение обязательных предварительных </w:t>
      </w:r>
      <w:r>
        <w:rPr>
          <w:rFonts w:ascii="Times New Roman" w:hAnsi="Times New Roman" w:cs="Times New Roman"/>
          <w:sz w:val="24"/>
          <w:szCs w:val="24"/>
        </w:rPr>
        <w:t xml:space="preserve">и периодических медицинских осмотров (обследований) работников в соответствии со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проведение специальной оцен</w:t>
      </w:r>
      <w:r>
        <w:rPr>
          <w:rFonts w:ascii="Times New Roman" w:hAnsi="Times New Roman" w:cs="Times New Roman"/>
          <w:sz w:val="24"/>
          <w:szCs w:val="24"/>
        </w:rPr>
        <w:t xml:space="preserve">ки условий труда работников в соответствии с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главой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426-ФЗ "О специальной оценке условий труда" (Собрание законодательства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6991;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7769);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расходы на реализацию мероприятий по технике безопасности, улучшению условий и охраны труда и снижению уровней профессиональных рисков при исполнении работниками обязанностей, за исключ</w:t>
      </w:r>
      <w:r>
        <w:rPr>
          <w:rFonts w:ascii="Times New Roman" w:hAnsi="Times New Roman" w:cs="Times New Roman"/>
          <w:sz w:val="24"/>
          <w:szCs w:val="24"/>
        </w:rPr>
        <w:t>ением расходов, относимых к капитальным вложениям.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Расходы на организацию работ на строительных площадках включают следующие затраты: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износ и расходы по ремонту инструментов и производственного инвентаря, используемых в производстве строительных (ре</w:t>
      </w:r>
      <w:r>
        <w:rPr>
          <w:rFonts w:ascii="Times New Roman" w:hAnsi="Times New Roman" w:cs="Times New Roman"/>
          <w:sz w:val="24"/>
          <w:szCs w:val="24"/>
        </w:rPr>
        <w:t xml:space="preserve">монтно-строительных) работ, работ по монтажу и капитальному ремонту оборудования, пусконаладочных работ и не относящихся к основным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средствам;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износ и расходы, связанные с возведением, сборкой, ремонтом, содержанием и эксплуатацией, перемещением и разбо</w:t>
      </w:r>
      <w:r>
        <w:rPr>
          <w:rFonts w:ascii="Times New Roman" w:hAnsi="Times New Roman" w:cs="Times New Roman"/>
          <w:sz w:val="24"/>
          <w:szCs w:val="24"/>
        </w:rPr>
        <w:t>ркой временных (нетитульных) зданий и сооружений, приспособлений и устройств, к которым относятся: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приобъектные конторы и кладовые прорабов и мастеров;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складские помещения и навесы при объекте строительства, за исключением складских помещений и навесов на </w:t>
      </w:r>
      <w:r>
        <w:rPr>
          <w:rFonts w:ascii="Times New Roman" w:hAnsi="Times New Roman" w:cs="Times New Roman"/>
          <w:sz w:val="24"/>
          <w:szCs w:val="24"/>
        </w:rPr>
        <w:t>строительной площадке, предназначенных для хранения материалов, конструкций и оборудования, поступающих для нужд данной стройки;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душевые, неканализированные уборные и помещения для обогрева рабочих и приема пищи;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настилы, стремянки, площадки, вышки, лестни</w:t>
      </w:r>
      <w:r>
        <w:rPr>
          <w:rFonts w:ascii="Times New Roman" w:hAnsi="Times New Roman" w:cs="Times New Roman"/>
          <w:sz w:val="24"/>
          <w:szCs w:val="24"/>
        </w:rPr>
        <w:t>цы, переходные мостики, ходовые доски, обноски при разбивке здания;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сооружения, приспособления и устройства по технике безопасности;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мобильные пункты (посты) мойки и очистки колес транспортных средств;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леса и подмости, не предусмотренные сметными нормами, </w:t>
      </w:r>
      <w:r>
        <w:rPr>
          <w:rFonts w:ascii="Times New Roman" w:hAnsi="Times New Roman" w:cs="Times New Roman"/>
          <w:sz w:val="24"/>
          <w:szCs w:val="24"/>
        </w:rPr>
        <w:t>подвесные люльки, заборы и ограждения (за исключением учтенных нормативами ВЗиС), необходимые для производства работ, предохранительные козырьки, противопогодные укрытия, сварочные палатки, укрытия при производстве буровзрывных работ;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временные разводки от</w:t>
      </w:r>
      <w:r>
        <w:rPr>
          <w:rFonts w:ascii="Times New Roman" w:hAnsi="Times New Roman" w:cs="Times New Roman"/>
          <w:sz w:val="24"/>
          <w:szCs w:val="24"/>
        </w:rPr>
        <w:t xml:space="preserve"> разводящих сетей инженерно-технического обеспечения в пределах рабочей зоны (внутри зданий и сооружений, а также территории в пределах до 25 метров от периметра зданий или осей линейных сооружений);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затраты, связанные с приспособлением временных зданий и </w:t>
      </w:r>
      <w:r>
        <w:rPr>
          <w:rFonts w:ascii="Times New Roman" w:hAnsi="Times New Roman" w:cs="Times New Roman"/>
          <w:sz w:val="24"/>
          <w:szCs w:val="24"/>
        </w:rPr>
        <w:t>сооружений вместо строительства указанных выше нетитульных временных зданий и сооружений;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амортизация (арендная плата), расходы на проведение всех видов ремонта (формирование резерва предстоящих расходов на ремонт), а также на перемещение производственн</w:t>
      </w:r>
      <w:r>
        <w:rPr>
          <w:rFonts w:ascii="Times New Roman" w:hAnsi="Times New Roman" w:cs="Times New Roman"/>
          <w:sz w:val="24"/>
          <w:szCs w:val="24"/>
        </w:rPr>
        <w:t>ых приспособлений и оборудования, не включенных в сборники сметных норм и учитываемых в составе собственных и арендуемых основных средств;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содержание пожарной и сторожевой охраны: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услуг по охране имущества, обслуживанию охранно-пожарно</w:t>
      </w:r>
      <w:r>
        <w:rPr>
          <w:rFonts w:ascii="Times New Roman" w:hAnsi="Times New Roman" w:cs="Times New Roman"/>
          <w:sz w:val="24"/>
          <w:szCs w:val="24"/>
        </w:rPr>
        <w:t>й сигнализации, услуг пожарной охраны и иных услуг охранной деятельности, в том числе услуг вневедомственной охраны, а также расходы на содержание собственной службы безопасности по выполнению функций экономической защиты банковских и хозяйственных операци</w:t>
      </w:r>
      <w:r>
        <w:rPr>
          <w:rFonts w:ascii="Times New Roman" w:hAnsi="Times New Roman" w:cs="Times New Roman"/>
          <w:sz w:val="24"/>
          <w:szCs w:val="24"/>
        </w:rPr>
        <w:t>й и сохранности материальных ценностей (за исключением расходов на экипировку, приобретение оружия и иных специальных средств защиты);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 с учетом страховых платежей (взносов) по обязательному страхованию работников ведомственной охран</w:t>
      </w:r>
      <w:r>
        <w:rPr>
          <w:rFonts w:ascii="Times New Roman" w:hAnsi="Times New Roman" w:cs="Times New Roman"/>
          <w:sz w:val="24"/>
          <w:szCs w:val="24"/>
        </w:rPr>
        <w:t>ы, включая военизированную, сторожевую и пожарную охрану;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канцелярские, почтовые, телефонные, телеграфные и другие расходы на содержание ведомственной охраны;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содержание и износ противопожарного инвентаря, оборудования и средств индивидуальной з</w:t>
      </w:r>
      <w:r>
        <w:rPr>
          <w:rFonts w:ascii="Times New Roman" w:hAnsi="Times New Roman" w:cs="Times New Roman"/>
          <w:sz w:val="24"/>
          <w:szCs w:val="24"/>
        </w:rPr>
        <w:t>ащиты;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амортизация (арендная плата), расходы на проведение всех видов ремонта (формирование резерва предстоящих расходов на ремонт) и содержание караульных помещений и пожарных депо (гаражей), включая оплату труда с учетом страховых платежей (взносов) по о</w:t>
      </w:r>
      <w:r>
        <w:rPr>
          <w:rFonts w:ascii="Times New Roman" w:hAnsi="Times New Roman" w:cs="Times New Roman"/>
          <w:sz w:val="24"/>
          <w:szCs w:val="24"/>
        </w:rPr>
        <w:t>бязательному страхованию уборщиц и других рабочих, обслуживающих эти помещения;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расходы, связанные с внедрением технологий производства, а также методов организации производства и управления, включая расходы на услуги проектных, технологических и других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по инженерно-техническому сопровождению и организации производства, нормированию труда, а также внедрению передовых методов организации труда, энерго- и ресурсосберегающих технологий;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расходы, связанные с подготовкой и освоением новых произ</w:t>
      </w:r>
      <w:r>
        <w:rPr>
          <w:rFonts w:ascii="Times New Roman" w:hAnsi="Times New Roman" w:cs="Times New Roman"/>
          <w:sz w:val="24"/>
          <w:szCs w:val="24"/>
        </w:rPr>
        <w:t>водств, цехов и агрегатов, изобретательством, рационализаторством и техническим усовершенствованием (за исключением расходов, относимых к капитальным вложениям);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расходы по геодезическим работам, осуществляемым при производстве строительных работ: на оп</w:t>
      </w:r>
      <w:r>
        <w:rPr>
          <w:rFonts w:ascii="Times New Roman" w:hAnsi="Times New Roman" w:cs="Times New Roman"/>
          <w:sz w:val="24"/>
          <w:szCs w:val="24"/>
        </w:rPr>
        <w:t>лату труда с учетом страховых платежей (взносов) по обязательному страхованию работников, занятых на геодезических работах, стоимость материалов, амортизация (арендная плата), износ, расходы на все виды ремонта (формирование резерва предстоящих расходов на</w:t>
      </w:r>
      <w:r>
        <w:rPr>
          <w:rFonts w:ascii="Times New Roman" w:hAnsi="Times New Roman" w:cs="Times New Roman"/>
          <w:sz w:val="24"/>
          <w:szCs w:val="24"/>
        </w:rPr>
        <w:t xml:space="preserve"> ремонт) и на перемещение геодезического оборудования, инструментов и приборов, транспортные и другие расходы по геодезическим работам, включая приемку от заказчика строительства геодезической основы;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расходы по проектированию производства работ: оплата</w:t>
      </w:r>
      <w:r>
        <w:rPr>
          <w:rFonts w:ascii="Times New Roman" w:hAnsi="Times New Roman" w:cs="Times New Roman"/>
          <w:sz w:val="24"/>
          <w:szCs w:val="24"/>
        </w:rPr>
        <w:t xml:space="preserve"> труда с учетом страховых платежей (взносов) по обязательному страхованию работников подрядных организаций, занятых разработкой проектов производства работ, и их содержание, а также оплата услуг проектных организаций по составлению проектов производства ра</w:t>
      </w:r>
      <w:r>
        <w:rPr>
          <w:rFonts w:ascii="Times New Roman" w:hAnsi="Times New Roman" w:cs="Times New Roman"/>
          <w:sz w:val="24"/>
          <w:szCs w:val="24"/>
        </w:rPr>
        <w:t>бот и осуществлению инженерно-технического сопровождения;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расходы на проведение строительного контроля подрядчиком при осуществлении строительства, за исключением видов строительного контроля, стоимость которого учтена сметными нормами, и на содержание </w:t>
      </w:r>
      <w:r>
        <w:rPr>
          <w:rFonts w:ascii="Times New Roman" w:hAnsi="Times New Roman" w:cs="Times New Roman"/>
          <w:sz w:val="24"/>
          <w:szCs w:val="24"/>
        </w:rPr>
        <w:t>производственных лабораторий, в том числе: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оплату труда с учетом страховых платежей (взносов) по обязательному страхованию работников подрядчика, осуществляющих строительный контроль при строительстве, и работников производственных лабораторий;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амортиза</w:t>
      </w:r>
      <w:r>
        <w:rPr>
          <w:rFonts w:ascii="Times New Roman" w:hAnsi="Times New Roman" w:cs="Times New Roman"/>
          <w:sz w:val="24"/>
          <w:szCs w:val="24"/>
        </w:rPr>
        <w:t>ция (арендная плата, износ), расходы на проведение всех видов ремонта (формирование резерва предстоящих расходов на ремонт) помещений, оборудования и инвентаря лабораторий;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израсходованных или разрушенных при испытании материалов, конструкций и ч</w:t>
      </w:r>
      <w:r>
        <w:rPr>
          <w:rFonts w:ascii="Times New Roman" w:hAnsi="Times New Roman" w:cs="Times New Roman"/>
          <w:sz w:val="24"/>
          <w:szCs w:val="24"/>
        </w:rPr>
        <w:t>астей сооружений, за исключением расходов по испытанию сооружений в целом (средние и большие мосты, резервуары и подобные сооружения), оплачиваемых за счет средств, предусматриваемых на эти цели в сметах на строительство;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экспертизу и консультации;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</w:t>
      </w:r>
      <w:r>
        <w:rPr>
          <w:rFonts w:ascii="Times New Roman" w:hAnsi="Times New Roman" w:cs="Times New Roman"/>
          <w:sz w:val="24"/>
          <w:szCs w:val="24"/>
        </w:rPr>
        <w:t>плату услуг, оказываемых производственным лабораториям другими организациями;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расходы подрядчика на проведение строительного контроля;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расходы, связанные с оплатой услуг военизированных горноспасательных частей при производстве подземных горно-ка</w:t>
      </w:r>
      <w:r>
        <w:rPr>
          <w:rFonts w:ascii="Times New Roman" w:hAnsi="Times New Roman" w:cs="Times New Roman"/>
          <w:sz w:val="24"/>
          <w:szCs w:val="24"/>
        </w:rPr>
        <w:t>питальных работ;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л) расходы по благоустройству и содержанию строительных площадок: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устройство дорожек, мостиков и другие работы, связанные с благоустройством территории строительных площадок, уборку и очистку территории строительства и прилегающей к ней</w:t>
      </w:r>
      <w:r>
        <w:rPr>
          <w:rFonts w:ascii="Times New Roman" w:hAnsi="Times New Roman" w:cs="Times New Roman"/>
          <w:sz w:val="24"/>
          <w:szCs w:val="24"/>
        </w:rPr>
        <w:t xml:space="preserve"> уличной полосы, включая участки дорог и тротуаров (с вывозкой мусора), оплату труда работников с учетом страховых платежей (взносов) по обязательному страхованию и другие расходы;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электроэнергию (в том числе от временных электростанций), осветительные </w:t>
      </w:r>
      <w:r>
        <w:rPr>
          <w:rFonts w:ascii="Times New Roman" w:hAnsi="Times New Roman" w:cs="Times New Roman"/>
          <w:sz w:val="24"/>
          <w:szCs w:val="24"/>
        </w:rPr>
        <w:t>приборы и лампы, оплату труда с учетом страховых платежей (взносов) по обязательному страхованию дежурных электромонтеров и другие расходы, связанные с освещением территории строительства;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расходы по подготовке объектов капитального строительства к сдач</w:t>
      </w:r>
      <w:r>
        <w:rPr>
          <w:rFonts w:ascii="Times New Roman" w:hAnsi="Times New Roman" w:cs="Times New Roman"/>
          <w:sz w:val="24"/>
          <w:szCs w:val="24"/>
        </w:rPr>
        <w:t>е, включая расходы: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оплату труда с учетом страховых платежей (взносов) по обязательному страхованию дежурных слесарей-сантехников и электромонтеров, а также рабочих по уборке мусора, мытью полов и окон;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моющих средств и других материалов</w:t>
      </w:r>
      <w:r>
        <w:rPr>
          <w:rFonts w:ascii="Times New Roman" w:hAnsi="Times New Roman" w:cs="Times New Roman"/>
          <w:sz w:val="24"/>
          <w:szCs w:val="24"/>
        </w:rPr>
        <w:t>, расходуемых на уборку при сдаче объектов;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вывозу со строительной площадки строительного мусора, образующегося в процессе производства работ (за исключением строительного мусора, образованного при производстве внутриплощадочных подготовительных работ п</w:t>
      </w:r>
      <w:r>
        <w:rPr>
          <w:rFonts w:ascii="Times New Roman" w:hAnsi="Times New Roman" w:cs="Times New Roman"/>
          <w:sz w:val="24"/>
          <w:szCs w:val="24"/>
        </w:rPr>
        <w:t>осле сноса (демонтажа) строений), после окончания строительства объекта;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отопление в период сдачи объектов;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н) расходы по перебазированию строительных организаций и их структурных подразделений при строительстве линейных объектов в пределах стройки (за </w:t>
      </w:r>
      <w:r>
        <w:rPr>
          <w:rFonts w:ascii="Times New Roman" w:hAnsi="Times New Roman" w:cs="Times New Roman"/>
          <w:sz w:val="24"/>
          <w:szCs w:val="24"/>
        </w:rPr>
        <w:t>исключением расходов по перемещению строительных машин и механизмов, учтенных в сметных ценах на эксплуатацию машин и механизмов, а также расходов по перебазированию строительных организаций и их структурных подразделений на другие стройки).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Прочие нак</w:t>
      </w:r>
      <w:r>
        <w:rPr>
          <w:rFonts w:ascii="Times New Roman" w:hAnsi="Times New Roman" w:cs="Times New Roman"/>
          <w:sz w:val="24"/>
          <w:szCs w:val="24"/>
        </w:rPr>
        <w:t>ладные расходы включают следующие затраты: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амортизация нематериальных активов;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расходы на рекламу в соответствии с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264 Налогового кодекса Российско</w:t>
      </w:r>
      <w:r>
        <w:rPr>
          <w:rFonts w:ascii="Times New Roman" w:hAnsi="Times New Roman" w:cs="Times New Roman"/>
          <w:sz w:val="24"/>
          <w:szCs w:val="24"/>
        </w:rPr>
        <w:t>й Федерации;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уплачиваемые некоммерческим организациям взносы, вклады и иные обязательные платежи, являющиеся обязательным условием для осуществления деятельности подрядных организаций;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налоги, сборы, государственные пошлины, платежи и другие обязател</w:t>
      </w:r>
      <w:r>
        <w:rPr>
          <w:rFonts w:ascii="Times New Roman" w:hAnsi="Times New Roman" w:cs="Times New Roman"/>
          <w:sz w:val="24"/>
          <w:szCs w:val="24"/>
        </w:rPr>
        <w:t>ьные отчисления, включаемые в себестоимость продукции;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расходы на сертификацию продукции и услуг, а также на декларирование соответствия с участием третьей стороны;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затраты на мероприятия по аттестации рабочих, оборудования, строительных и расходных </w:t>
      </w:r>
      <w:r>
        <w:rPr>
          <w:rFonts w:ascii="Times New Roman" w:hAnsi="Times New Roman" w:cs="Times New Roman"/>
          <w:sz w:val="24"/>
          <w:szCs w:val="24"/>
        </w:rPr>
        <w:t>материалов, допускные испытания по видам работ, обеспечивающих исполнение обязательных условий допуска к производству отдельных видов работ;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суммы комиссионных сборов и иных подобных расходов за выполненные сторонними организациями работы (предоставленн</w:t>
      </w:r>
      <w:r>
        <w:rPr>
          <w:rFonts w:ascii="Times New Roman" w:hAnsi="Times New Roman" w:cs="Times New Roman"/>
          <w:sz w:val="24"/>
          <w:szCs w:val="24"/>
        </w:rPr>
        <w:t>ые услуги);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расходы на обязательное и добровольное страхование имущества (в том числе арендуемого) строительной организации, учитываемого в составе производственных средств, и иного имущества, используемого при осуществлении деятельности, направленной н</w:t>
      </w:r>
      <w:r>
        <w:rPr>
          <w:rFonts w:ascii="Times New Roman" w:hAnsi="Times New Roman" w:cs="Times New Roman"/>
          <w:sz w:val="24"/>
          <w:szCs w:val="24"/>
        </w:rPr>
        <w:t>а получение дохода, отдельных категорий работников, занятых в основном производстве, а также занятых эксплуатацией строительных машин и механизмов, средств транспорта (водного, воздушного, наземного, трубопроводного), в том числе арендованного, основных ср</w:t>
      </w:r>
      <w:r>
        <w:rPr>
          <w:rFonts w:ascii="Times New Roman" w:hAnsi="Times New Roman" w:cs="Times New Roman"/>
          <w:sz w:val="24"/>
          <w:szCs w:val="24"/>
        </w:rPr>
        <w:t>едств производственного назначения (в том числе арендованных), нематериальных активов, гражданской ответственности членов саморегулируемой организации (далее - СРО), ответственности за нарушение членами СРО условий договора подряда, финансовых рисков вслед</w:t>
      </w:r>
      <w:r>
        <w:rPr>
          <w:rFonts w:ascii="Times New Roman" w:hAnsi="Times New Roman" w:cs="Times New Roman"/>
          <w:sz w:val="24"/>
          <w:szCs w:val="24"/>
        </w:rPr>
        <w:t>ствие неисполнения и (или) ненадлежащего исполнения договора подряда;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платежи, осуществляемые подрядными организациями, за регистрацию прав на недвижимое имущество и землю, сделок с указанными объектами, платежи за предоставление информации о зарегистри</w:t>
      </w:r>
      <w:r>
        <w:rPr>
          <w:rFonts w:ascii="Times New Roman" w:hAnsi="Times New Roman" w:cs="Times New Roman"/>
          <w:sz w:val="24"/>
          <w:szCs w:val="24"/>
        </w:rPr>
        <w:t>рованных правах, оплата услуг уполномоченных органов и специализированных организаций по оценке имущества, изготовлению документов кадастрового и технического учета (инвентаризации) объектов недвижимости в целях обеспечения хозяйственной деятельности подря</w:t>
      </w:r>
      <w:r>
        <w:rPr>
          <w:rFonts w:ascii="Times New Roman" w:hAnsi="Times New Roman" w:cs="Times New Roman"/>
          <w:sz w:val="24"/>
          <w:szCs w:val="24"/>
        </w:rPr>
        <w:t>дных организаций;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расходы (формирование резервов предстоящих расходов) на научные исследования и (или) опытно-конструкторские разработки.</w:t>
      </w:r>
    </w:p>
    <w:p w:rsidR="00000000" w:rsidRDefault="002D4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ЗАТРАТЫ, НЕ УЧИТЫВАЕМЫЕ ПРИ ОПРЕДЕЛЕНИИ НОРМАТИВОВ НАКЛАДНЫХ РАСХОДОВ ПО ВИДАМ РАБОТ, НО ОТНОСИМЫЕ К НАКЛАДНЫМ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РАСХОДАМ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Нормативы накладных расходов по видам работ, приведенные в приложении к Методике, не учитывают затраты, относимые к накладным расходам в строительстве, указанные в пунктах 16 - 17 Методики.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Расходы на временные (титульные) здания и сооруж</w:t>
      </w:r>
      <w:r>
        <w:rPr>
          <w:rFonts w:ascii="Times New Roman" w:hAnsi="Times New Roman" w:cs="Times New Roman"/>
          <w:sz w:val="24"/>
          <w:szCs w:val="24"/>
        </w:rPr>
        <w:t xml:space="preserve">ения, необходимые для производства работ, определяемые в соответствии со сметными нормативами, сведения о которых включены в ФРСН, и учитываемые в главе 8 "Временные здания и сооружения" ССРСС либо в смете на снос объекта капитального строительства (далее </w:t>
      </w:r>
      <w:r>
        <w:rPr>
          <w:rFonts w:ascii="Times New Roman" w:hAnsi="Times New Roman" w:cs="Times New Roman"/>
          <w:sz w:val="24"/>
          <w:szCs w:val="24"/>
        </w:rPr>
        <w:t xml:space="preserve">- ССО) в случае, если снос не связан со строительством или реконструкцией объекта капитального строительства, составление которых предусмотрено постановлением Правительства Российской Федерации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февраля 2008 г. N 87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составе разделов проектной документации и требованиях к их содержанию"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8, ст. 744;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6432).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Расходы, учитываемые в главе 9 "Прочие </w:t>
      </w:r>
      <w:r>
        <w:rPr>
          <w:rFonts w:ascii="Times New Roman" w:hAnsi="Times New Roman" w:cs="Times New Roman"/>
          <w:sz w:val="24"/>
          <w:szCs w:val="24"/>
        </w:rPr>
        <w:t>работы и затраты" ССРСС: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затраты по перевозке работников к месту работы и обратно автомобильным транспортом (собственным или арендованным), если общественный транспорт не обеспечивает их перевозку и отсутствует возможность организовать перевозку с испол</w:t>
      </w:r>
      <w:r>
        <w:rPr>
          <w:rFonts w:ascii="Times New Roman" w:hAnsi="Times New Roman" w:cs="Times New Roman"/>
          <w:sz w:val="24"/>
          <w:szCs w:val="24"/>
        </w:rPr>
        <w:t>ьзованием специальных маршрутов пассажирского транспорта, а также дополнительные затраты, связанные с привлечением на договорной основе с уполномоченными органами местного самоуправления средств строительной организации для покрытия расходов по перевозке р</w:t>
      </w:r>
      <w:r>
        <w:rPr>
          <w:rFonts w:ascii="Times New Roman" w:hAnsi="Times New Roman" w:cs="Times New Roman"/>
          <w:sz w:val="24"/>
          <w:szCs w:val="24"/>
        </w:rPr>
        <w:t xml:space="preserve">аботников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>маршрутами наземного пассажирского транспорта общего пользования (кроме такси), сверх сумм, определенных исходя из действующих тарифов на перевозку соответствующими видами транспорта;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затраты, связанные с осуществлением работ вахтовым методом,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определяемые в соответствии со сметными нормативами, сведения о которых включены в ФРСН;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затраты, связанные с перебазированием подрядных организаций и их подразделений на другие стройки, определяемые в соответствии со сметными нормативами, сведения о к</w:t>
      </w:r>
      <w:r>
        <w:rPr>
          <w:rFonts w:ascii="Times New Roman" w:hAnsi="Times New Roman" w:cs="Times New Roman"/>
          <w:sz w:val="24"/>
          <w:szCs w:val="24"/>
        </w:rPr>
        <w:t>оторых включены в ФРСН;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дополнительные затраты, связанные с использованием для строительства объектов капитального строительства студенческих отрядов;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затраты на обеспечение безопасности строящихся объектов, требования к которой устанавливаются норма</w:t>
      </w:r>
      <w:r>
        <w:rPr>
          <w:rFonts w:ascii="Times New Roman" w:hAnsi="Times New Roman" w:cs="Times New Roman"/>
          <w:sz w:val="24"/>
          <w:szCs w:val="24"/>
        </w:rPr>
        <w:t>тивными правовыми актами и связаны в том числе с обеспечением безопасности при строительстве, реконструкции и капитальном ремонте особо опасных, технически сложных и уникальных объектов капитального строительства, обеспечением транспортной безопасности объ</w:t>
      </w:r>
      <w:r>
        <w:rPr>
          <w:rFonts w:ascii="Times New Roman" w:hAnsi="Times New Roman" w:cs="Times New Roman"/>
          <w:sz w:val="24"/>
          <w:szCs w:val="24"/>
        </w:rPr>
        <w:t>ектов транспортной инфраструктуры и прочими случаями, требующими привлечения специализированных организаций, подразделений военизированной (усиленной) охраны и специального инженерного обеспечения, расходы на гражданскую оборону в период строительства, а т</w:t>
      </w:r>
      <w:r>
        <w:rPr>
          <w:rFonts w:ascii="Times New Roman" w:hAnsi="Times New Roman" w:cs="Times New Roman"/>
          <w:sz w:val="24"/>
          <w:szCs w:val="24"/>
        </w:rPr>
        <w:t xml:space="preserve">акже предупреждение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особо </w:t>
      </w:r>
      <w:r>
        <w:rPr>
          <w:rFonts w:ascii="Times New Roman" w:hAnsi="Times New Roman" w:cs="Times New Roman"/>
          <w:sz w:val="24"/>
          <w:szCs w:val="24"/>
        </w:rPr>
        <w:t>опасных, технически сложных, уникальных объектов, объектов обороны и безопасности, определяемые в соответствии со сметными нормативами, сведения о которых включены в ФРСН;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затраты, связанные с проведением специальных мероприятий по обеспечению нормальны</w:t>
      </w:r>
      <w:r>
        <w:rPr>
          <w:rFonts w:ascii="Times New Roman" w:hAnsi="Times New Roman" w:cs="Times New Roman"/>
          <w:sz w:val="24"/>
          <w:szCs w:val="24"/>
        </w:rPr>
        <w:t>х условий труда, соответствующих требованиям охраны труда и безопасности производства (борьба с радиоактивностью, силикозом, малярией, энцефалитным клещом, гнусом, мероприятия по предотвращению распространения вирусных инфекций и другие мероприятия), опред</w:t>
      </w:r>
      <w:r>
        <w:rPr>
          <w:rFonts w:ascii="Times New Roman" w:hAnsi="Times New Roman" w:cs="Times New Roman"/>
          <w:sz w:val="24"/>
          <w:szCs w:val="24"/>
        </w:rPr>
        <w:t>еляемые в соответствии со сметными нормативами, сведения о которых включены в ФРСН;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расходы на командировки рабочих, привлекаемых для выполнения работ, определяемые в соответствии со сметными нормативами, сведения о которых включены в ФРСН;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текущие з</w:t>
      </w:r>
      <w:r>
        <w:rPr>
          <w:rFonts w:ascii="Times New Roman" w:hAnsi="Times New Roman" w:cs="Times New Roman"/>
          <w:sz w:val="24"/>
          <w:szCs w:val="24"/>
        </w:rPr>
        <w:t xml:space="preserve">атраты, связанные с содержанием и эксплуатацией основных средств природоохранного назначения, в том числе расходы, связанные с содержанием очистных сооружений, золоуловителей, фильтров и других природоохранных объектов, очисткой сточных вод, формированием </w:t>
      </w:r>
      <w:r>
        <w:rPr>
          <w:rFonts w:ascii="Times New Roman" w:hAnsi="Times New Roman" w:cs="Times New Roman"/>
          <w:sz w:val="24"/>
          <w:szCs w:val="24"/>
        </w:rPr>
        <w:t>санитарно-защитных зон в соответствии с действующими государственными санитарно-эпидемиологическими правилами и нормативами, платежи за выбросы загрязняющих веществ в атмосферный воздух, сбросы загрязняющих веществ в составе сточных вод в водные объекты, о</w:t>
      </w:r>
      <w:r>
        <w:rPr>
          <w:rFonts w:ascii="Times New Roman" w:hAnsi="Times New Roman" w:cs="Times New Roman"/>
          <w:sz w:val="24"/>
          <w:szCs w:val="24"/>
        </w:rPr>
        <w:t>существляемые в пределах нормативов допустимых выбросов, сбросов, за размещение, утилизацию и обезвреживание отходов строительного производства, в том числе экологически опасных, другие аналогичные расходы;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затраты, связанные с предоставлением обязатель</w:t>
      </w:r>
      <w:r>
        <w:rPr>
          <w:rFonts w:ascii="Times New Roman" w:hAnsi="Times New Roman" w:cs="Times New Roman"/>
          <w:sz w:val="24"/>
          <w:szCs w:val="24"/>
        </w:rPr>
        <w:t>ной банковской гарантии, в качестве обеспечения исполнения контракта и гарантийных обязательств, определяемые в соответствии со сметными нормативами, сведения о которых включены в ФРСН;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затраты на страхование объекта строительства, осуществляемое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000000" w:rsidRDefault="002D4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ПРИМЕНЕНИЕ НОРМАТИВОВ НАКЛАДНЫХ РАСХОДОВ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При составлении локальных сметных расчетов (смет) накладные расходы определяются как произведение нормативов накладных расходов по видам работ, приведенных </w:t>
      </w:r>
      <w:r>
        <w:rPr>
          <w:rFonts w:ascii="Times New Roman" w:hAnsi="Times New Roman" w:cs="Times New Roman"/>
          <w:sz w:val="24"/>
          <w:szCs w:val="24"/>
        </w:rPr>
        <w:t>в приложении к Методике, и суммы средств на оплату труда рабочих, занятых в строительной отрасли, учитываемых в локальных сметных расчетах (сметах) для соответствующего вида работ.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Затраты, относимые к накладным расходам в строительстве, но не включенн</w:t>
      </w:r>
      <w:r>
        <w:rPr>
          <w:rFonts w:ascii="Times New Roman" w:hAnsi="Times New Roman" w:cs="Times New Roman"/>
          <w:sz w:val="24"/>
          <w:szCs w:val="24"/>
        </w:rPr>
        <w:t>ые в нормативы накладных расходов по видам работ, при составлении сметной документации учитываются дополнительно в соответствии с положениями сметных нормативов, сведения о которых включены в ФРСН.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Выбор нормативов накладных расходов осуществляется при</w:t>
      </w:r>
      <w:r>
        <w:rPr>
          <w:rFonts w:ascii="Times New Roman" w:hAnsi="Times New Roman" w:cs="Times New Roman"/>
          <w:sz w:val="24"/>
          <w:szCs w:val="24"/>
        </w:rPr>
        <w:t xml:space="preserve"> составлении локальных сметных расчетов (смет) по видам работ в соответствии с графой 6 таблицы, приведенной в приложении к Методике, с учетом территории строительства.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Определение накладных расходов производится путем начисления норматива накладных ра</w:t>
      </w:r>
      <w:r>
        <w:rPr>
          <w:rFonts w:ascii="Times New Roman" w:hAnsi="Times New Roman" w:cs="Times New Roman"/>
          <w:sz w:val="24"/>
          <w:szCs w:val="24"/>
        </w:rPr>
        <w:t>сходов по каждому виду работ (в соответствии с применяемыми сметными нормами или разработанными на их основе единичными расценками, включая отдельные составляющие таких расценок) по отдельным позициям локального сметного расчета (сметы) с последующим указа</w:t>
      </w:r>
      <w:r>
        <w:rPr>
          <w:rFonts w:ascii="Times New Roman" w:hAnsi="Times New Roman" w:cs="Times New Roman"/>
          <w:sz w:val="24"/>
          <w:szCs w:val="24"/>
        </w:rPr>
        <w:t>нием суммы начисленных накладных расходов по итогам разделов (при наличии) локального сметного расчета (сметы) и в целом по итогу локального сметного расчета (сметы) по формуле (1):</w:t>
      </w:r>
    </w:p>
    <w:p w:rsidR="00000000" w:rsidRDefault="002D4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43E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580">
        <w:rPr>
          <w:rFonts w:ascii="Times New Roman" w:hAnsi="Times New Roman" w:cs="Times New Roman"/>
          <w:sz w:val="24"/>
          <w:szCs w:val="24"/>
        </w:rPr>
        <w:t xml:space="preserve"> </w:t>
      </w:r>
      <w:r w:rsidR="002D4580">
        <w:rPr>
          <w:rFonts w:ascii="Times New Roman" w:hAnsi="Times New Roman" w:cs="Times New Roman"/>
          <w:sz w:val="24"/>
          <w:szCs w:val="24"/>
        </w:rPr>
        <w:t xml:space="preserve"> (1),</w:t>
      </w:r>
    </w:p>
    <w:p w:rsidR="00000000" w:rsidRDefault="002D4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000000" w:rsidRDefault="00A43E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" cy="18288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580">
        <w:rPr>
          <w:rFonts w:ascii="Times New Roman" w:hAnsi="Times New Roman" w:cs="Times New Roman"/>
          <w:sz w:val="24"/>
          <w:szCs w:val="24"/>
        </w:rPr>
        <w:t xml:space="preserve"> </w:t>
      </w:r>
      <w:r w:rsidR="002D4580">
        <w:rPr>
          <w:rFonts w:ascii="Times New Roman" w:hAnsi="Times New Roman" w:cs="Times New Roman"/>
          <w:sz w:val="24"/>
          <w:szCs w:val="24"/>
        </w:rPr>
        <w:t xml:space="preserve"> - накладные расходы по </w:t>
      </w:r>
      <w:r w:rsidR="002D4580">
        <w:rPr>
          <w:rFonts w:ascii="Times New Roman" w:hAnsi="Times New Roman" w:cs="Times New Roman"/>
          <w:sz w:val="24"/>
          <w:szCs w:val="24"/>
        </w:rPr>
        <w:t>i</w:t>
      </w:r>
      <w:r w:rsidR="002D4580">
        <w:rPr>
          <w:rFonts w:ascii="Times New Roman" w:hAnsi="Times New Roman" w:cs="Times New Roman"/>
          <w:sz w:val="24"/>
          <w:szCs w:val="24"/>
        </w:rPr>
        <w:t>-му виду работ по соответствующей позиции локального сметного расчета (сметы), рублей;</w:t>
      </w:r>
    </w:p>
    <w:p w:rsidR="00000000" w:rsidRDefault="00A43E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020" cy="1828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580">
        <w:rPr>
          <w:rFonts w:ascii="Times New Roman" w:hAnsi="Times New Roman" w:cs="Times New Roman"/>
          <w:sz w:val="24"/>
          <w:szCs w:val="24"/>
        </w:rPr>
        <w:t xml:space="preserve"> </w:t>
      </w:r>
      <w:r w:rsidR="002D4580">
        <w:rPr>
          <w:rFonts w:ascii="Times New Roman" w:hAnsi="Times New Roman" w:cs="Times New Roman"/>
          <w:sz w:val="24"/>
          <w:szCs w:val="24"/>
        </w:rPr>
        <w:t xml:space="preserve"> - размер средств на опл</w:t>
      </w:r>
      <w:r w:rsidR="002D4580">
        <w:rPr>
          <w:rFonts w:ascii="Times New Roman" w:hAnsi="Times New Roman" w:cs="Times New Roman"/>
          <w:sz w:val="24"/>
          <w:szCs w:val="24"/>
        </w:rPr>
        <w:t>ату труда рабочих, занятых в строительной отрасли, в составе сметных прямых затрат по отдельной позиции локального сметного расчета (сметы), рублей;</w:t>
      </w:r>
    </w:p>
    <w:p w:rsidR="00000000" w:rsidRDefault="00A43E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2133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580">
        <w:rPr>
          <w:rFonts w:ascii="Times New Roman" w:hAnsi="Times New Roman" w:cs="Times New Roman"/>
          <w:sz w:val="24"/>
          <w:szCs w:val="24"/>
        </w:rPr>
        <w:t xml:space="preserve"> </w:t>
      </w:r>
      <w:r w:rsidR="002D4580">
        <w:rPr>
          <w:rFonts w:ascii="Times New Roman" w:hAnsi="Times New Roman" w:cs="Times New Roman"/>
          <w:sz w:val="24"/>
          <w:szCs w:val="24"/>
        </w:rPr>
        <w:t xml:space="preserve"> - норматив накладных расходов по </w:t>
      </w:r>
      <w:r w:rsidR="002D4580">
        <w:rPr>
          <w:rFonts w:ascii="Times New Roman" w:hAnsi="Times New Roman" w:cs="Times New Roman"/>
          <w:sz w:val="24"/>
          <w:szCs w:val="24"/>
        </w:rPr>
        <w:t>i</w:t>
      </w:r>
      <w:r w:rsidR="002D4580">
        <w:rPr>
          <w:rFonts w:ascii="Times New Roman" w:hAnsi="Times New Roman" w:cs="Times New Roman"/>
          <w:sz w:val="24"/>
          <w:szCs w:val="24"/>
        </w:rPr>
        <w:t>-му виду работ согласно таблице, пр</w:t>
      </w:r>
      <w:r w:rsidR="002D4580">
        <w:rPr>
          <w:rFonts w:ascii="Times New Roman" w:hAnsi="Times New Roman" w:cs="Times New Roman"/>
          <w:sz w:val="24"/>
          <w:szCs w:val="24"/>
        </w:rPr>
        <w:t>иведенной в приложении к Методике, в процентах.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Размер средств на оплату труда рабочих, занятых в строительной отрасли, в составе сметных прямых затрат по отдельной позиции локального сметного расчета (сметы) (З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 определяется по формуле (2):</w:t>
      </w:r>
    </w:p>
    <w:p w:rsidR="00000000" w:rsidRDefault="002D4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43E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5860" cy="2133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580">
        <w:rPr>
          <w:rFonts w:ascii="Times New Roman" w:hAnsi="Times New Roman" w:cs="Times New Roman"/>
          <w:sz w:val="24"/>
          <w:szCs w:val="24"/>
        </w:rPr>
        <w:t xml:space="preserve"> </w:t>
      </w:r>
      <w:r w:rsidR="002D4580">
        <w:rPr>
          <w:rFonts w:ascii="Times New Roman" w:hAnsi="Times New Roman" w:cs="Times New Roman"/>
          <w:sz w:val="24"/>
          <w:szCs w:val="24"/>
        </w:rPr>
        <w:t xml:space="preserve"> (2),</w:t>
      </w:r>
    </w:p>
    <w:p w:rsidR="00000000" w:rsidRDefault="002D4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000000" w:rsidRDefault="00A43E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5280" cy="213360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580">
        <w:rPr>
          <w:rFonts w:ascii="Times New Roman" w:hAnsi="Times New Roman" w:cs="Times New Roman"/>
          <w:sz w:val="24"/>
          <w:szCs w:val="24"/>
        </w:rPr>
        <w:t xml:space="preserve"> </w:t>
      </w:r>
      <w:r w:rsidR="002D4580">
        <w:rPr>
          <w:rFonts w:ascii="Times New Roman" w:hAnsi="Times New Roman" w:cs="Times New Roman"/>
          <w:sz w:val="24"/>
          <w:szCs w:val="24"/>
        </w:rPr>
        <w:t xml:space="preserve"> - размер средств на оплату труда рабочих-строителей или пусконаладочного персонала по </w:t>
      </w:r>
      <w:r w:rsidR="002D4580">
        <w:rPr>
          <w:rFonts w:ascii="Times New Roman" w:hAnsi="Times New Roman" w:cs="Times New Roman"/>
          <w:sz w:val="24"/>
          <w:szCs w:val="24"/>
        </w:rPr>
        <w:t>i</w:t>
      </w:r>
      <w:r w:rsidR="002D4580">
        <w:rPr>
          <w:rFonts w:ascii="Times New Roman" w:hAnsi="Times New Roman" w:cs="Times New Roman"/>
          <w:sz w:val="24"/>
          <w:szCs w:val="24"/>
        </w:rPr>
        <w:t>-му виду работ, определенный по сметным нормативам, внесенным в ФРСН, по соответствующей поз</w:t>
      </w:r>
      <w:r w:rsidR="002D4580">
        <w:rPr>
          <w:rFonts w:ascii="Times New Roman" w:hAnsi="Times New Roman" w:cs="Times New Roman"/>
          <w:sz w:val="24"/>
          <w:szCs w:val="24"/>
        </w:rPr>
        <w:t>иции локального сметного расчета (сметы), рублей;</w:t>
      </w:r>
    </w:p>
    <w:p w:rsidR="00000000" w:rsidRDefault="00A43E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" cy="21336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580">
        <w:rPr>
          <w:rFonts w:ascii="Times New Roman" w:hAnsi="Times New Roman" w:cs="Times New Roman"/>
          <w:sz w:val="24"/>
          <w:szCs w:val="24"/>
        </w:rPr>
        <w:t xml:space="preserve"> </w:t>
      </w:r>
      <w:r w:rsidR="002D4580">
        <w:rPr>
          <w:rFonts w:ascii="Times New Roman" w:hAnsi="Times New Roman" w:cs="Times New Roman"/>
          <w:sz w:val="24"/>
          <w:szCs w:val="24"/>
        </w:rPr>
        <w:t xml:space="preserve"> - размер средств на оплату труда машинистов по </w:t>
      </w:r>
      <w:r w:rsidR="002D4580">
        <w:rPr>
          <w:rFonts w:ascii="Times New Roman" w:hAnsi="Times New Roman" w:cs="Times New Roman"/>
          <w:sz w:val="24"/>
          <w:szCs w:val="24"/>
        </w:rPr>
        <w:t>i</w:t>
      </w:r>
      <w:r w:rsidR="002D4580">
        <w:rPr>
          <w:rFonts w:ascii="Times New Roman" w:hAnsi="Times New Roman" w:cs="Times New Roman"/>
          <w:sz w:val="24"/>
          <w:szCs w:val="24"/>
        </w:rPr>
        <w:t>-му виду работ, определенный по сметным нормативам, внесенным в ФРСН, по соответствующей позиции локального сметного расч</w:t>
      </w:r>
      <w:r w:rsidR="002D4580">
        <w:rPr>
          <w:rFonts w:ascii="Times New Roman" w:hAnsi="Times New Roman" w:cs="Times New Roman"/>
          <w:sz w:val="24"/>
          <w:szCs w:val="24"/>
        </w:rPr>
        <w:t>ета (сметы), рублей.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 случае если сметными нормами предусмотрены несерийные строительные машины, затраты по которым учитываются в главе 9 "Прочие работы и затраты" ССРСС, то в соответствующей строке накладных расходов, определяемых в соответствии с пу</w:t>
      </w:r>
      <w:r>
        <w:rPr>
          <w:rFonts w:ascii="Times New Roman" w:hAnsi="Times New Roman" w:cs="Times New Roman"/>
          <w:sz w:val="24"/>
          <w:szCs w:val="24"/>
        </w:rPr>
        <w:t>нктами 21 и 22 Методики, таких позиций локального сметного расчета (сметы) дополнительно учитываются накладные расходы, исчисляемые от ФОТ рабочих, осуществляющих управление такими строительными машинами (за исключением инженерно-технических работников, ос</w:t>
      </w:r>
      <w:r>
        <w:rPr>
          <w:rFonts w:ascii="Times New Roman" w:hAnsi="Times New Roman" w:cs="Times New Roman"/>
          <w:sz w:val="24"/>
          <w:szCs w:val="24"/>
        </w:rPr>
        <w:t>уществляющих организацию и (или) руководство производственным процессом, а также обслуживающего персонала, непосредственно не участвующего в управлении несерийной строительной машиной), определенного на основании коммерческих предложений соответствующих юр</w:t>
      </w:r>
      <w:r>
        <w:rPr>
          <w:rFonts w:ascii="Times New Roman" w:hAnsi="Times New Roman" w:cs="Times New Roman"/>
          <w:sz w:val="24"/>
          <w:szCs w:val="24"/>
        </w:rPr>
        <w:t>идических лиц на сроки временной эксплуатации или аренды несерийных строительных машин, указанные в коммерческих предложениях, с учетом продолжительности работы таких машин, установленной в проектной и (или) иной технической документации, с применением нор</w:t>
      </w:r>
      <w:r>
        <w:rPr>
          <w:rFonts w:ascii="Times New Roman" w:hAnsi="Times New Roman" w:cs="Times New Roman"/>
          <w:sz w:val="24"/>
          <w:szCs w:val="24"/>
        </w:rPr>
        <w:t>мативов накладных расходов, приведенных в приложении к Методике, для соответствующего вида работ.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 составе нормативов накладных расходов на пусконаладочные работы учитываются затраты, связанные с эксплуатацией производственного оборудования (контрольн</w:t>
      </w:r>
      <w:r>
        <w:rPr>
          <w:rFonts w:ascii="Times New Roman" w:hAnsi="Times New Roman" w:cs="Times New Roman"/>
          <w:sz w:val="24"/>
          <w:szCs w:val="24"/>
        </w:rPr>
        <w:t>о-измерительных приборов, стендов для испытаний, электронной вычислительной техники и тому подобное), используемого при производстве пусконаладочных работ, за исключением затрат на эксплуатацию передвижных испытательных лабораторий, учитываемых в локальных</w:t>
      </w:r>
      <w:r>
        <w:rPr>
          <w:rFonts w:ascii="Times New Roman" w:hAnsi="Times New Roman" w:cs="Times New Roman"/>
          <w:sz w:val="24"/>
          <w:szCs w:val="24"/>
        </w:rPr>
        <w:t xml:space="preserve"> сметных расчетах (сметах) на пусконаладочные работы отдельной строкой, в соответствии со сметными нормативами, сведения о которых включены в ФРСН.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 случае отсутствия ГЭСНр при определении сметной стоимости работ по капитальному ремонту, аналогичных т</w:t>
      </w:r>
      <w:r>
        <w:rPr>
          <w:rFonts w:ascii="Times New Roman" w:hAnsi="Times New Roman" w:cs="Times New Roman"/>
          <w:sz w:val="24"/>
          <w:szCs w:val="24"/>
        </w:rPr>
        <w:t>ехнологическим процессам, выполняемым при новом строительстве, с использованием ГЭСН, к которым в соответствии с положениями сметных нормативов, включенных в ФРСН, применяются повышающие коэффициенты, учитывающие увеличение затрат на оплату труда, к нормат</w:t>
      </w:r>
      <w:r>
        <w:rPr>
          <w:rFonts w:ascii="Times New Roman" w:hAnsi="Times New Roman" w:cs="Times New Roman"/>
          <w:sz w:val="24"/>
          <w:szCs w:val="24"/>
        </w:rPr>
        <w:t>ивам накладных расходов для соответствующих ГЭСН по отдельным позициям локального сметного расчета (сметы) применяется коэффициент 0,9.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Коэффициент, указанный в пункте 25 Методики, не применяется: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сметной стоимости работ по капитальному</w:t>
      </w:r>
      <w:r>
        <w:rPr>
          <w:rFonts w:ascii="Times New Roman" w:hAnsi="Times New Roman" w:cs="Times New Roman"/>
          <w:sz w:val="24"/>
          <w:szCs w:val="24"/>
        </w:rPr>
        <w:t xml:space="preserve"> ремонту сетей инженерно-технического обеспечения, реконструкции и капитальному ремонту дорог и инженерных сооружений (в том числе гидротехнических сооружений, мостов, путепроводов и тому подобное);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капитальном ремонте объектов производственного назнач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При определении сметной стоимости строительства объектов капитального строительства, относящихся к особо опасным и технически сложным, к нормативам накладных расходов, приведенным в приложении к Методике, применяются коэффициенты, рассчитанные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фактических затрат строительных организаций: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размере 1,03 (за исключением объектов атомных электрических станций);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размере 1,09 (для объектов атомных электрических станций).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Коэффициент, указанный в абзаце втором пункта 27 Методики, не п</w:t>
      </w:r>
      <w:r>
        <w:rPr>
          <w:rFonts w:ascii="Times New Roman" w:hAnsi="Times New Roman" w:cs="Times New Roman"/>
          <w:sz w:val="24"/>
          <w:szCs w:val="24"/>
        </w:rPr>
        <w:t>рименяется к нормативам накладных расходов на работы: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устройству земляных, бетонных и железобетонных, каменных, металлических и деревянных конструкций, гидроизоляции при строительстве гидротехнических сооружений, а также монтажу оборудования гидроэлектр</w:t>
      </w:r>
      <w:r>
        <w:rPr>
          <w:rFonts w:ascii="Times New Roman" w:hAnsi="Times New Roman" w:cs="Times New Roman"/>
          <w:sz w:val="24"/>
          <w:szCs w:val="24"/>
        </w:rPr>
        <w:t>ических станций и гидротехнических сооружений, указанным в пунктах 30 - 35 и 64 таблицы, приведенной в приложении к Методике;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строительству и монтажу оборудования тоннелей и метрополитенов, указанным в пунктах 23 и 63 таблицы, приведенной в приложении к</w:t>
      </w:r>
      <w:r>
        <w:rPr>
          <w:rFonts w:ascii="Times New Roman" w:hAnsi="Times New Roman" w:cs="Times New Roman"/>
          <w:sz w:val="24"/>
          <w:szCs w:val="24"/>
        </w:rPr>
        <w:t xml:space="preserve"> Методике;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монтажу оборудования предприятий черной и цветной металлургии, указанным в пунктах 58 и 59 таблицы, приведенной в приложении к Методике.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Коэффициент, указанный в абзаце третьем пункта 27 Методики, не применяется к нормативам накладных рас</w:t>
      </w:r>
      <w:r>
        <w:rPr>
          <w:rFonts w:ascii="Times New Roman" w:hAnsi="Times New Roman" w:cs="Times New Roman"/>
          <w:sz w:val="24"/>
          <w:szCs w:val="24"/>
        </w:rPr>
        <w:t>ходов на работы по устройству сборных, монолитных и металлических конструкций, монтажу электротехнических установок и оборудования, а также пусконаладочных работ на технологическом оборудовании атомных электрических станций, указанным в пунктах 6.2, 7.2, 9</w:t>
      </w:r>
      <w:r>
        <w:rPr>
          <w:rFonts w:ascii="Times New Roman" w:hAnsi="Times New Roman" w:cs="Times New Roman"/>
          <w:sz w:val="24"/>
          <w:szCs w:val="24"/>
        </w:rPr>
        <w:t>.1, 49.1, 55 и 84 таблицы, приведенной в приложении к Методике.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Значения нормативов накладных расходов, указанные в таблице, приведенной в приложении к Методике, применяются в сметной документации, составленной с использованием сметных норм и разработа</w:t>
      </w:r>
      <w:r>
        <w:rPr>
          <w:rFonts w:ascii="Times New Roman" w:hAnsi="Times New Roman" w:cs="Times New Roman"/>
          <w:sz w:val="24"/>
          <w:szCs w:val="24"/>
        </w:rPr>
        <w:t xml:space="preserve">нных на их основе соответствующих единичных расценок и их отдельных составляющих (с учетом раздела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"Прочие работы" таблицы, приведенной в приложении к Методике).</w:t>
      </w:r>
    </w:p>
    <w:p w:rsidR="00000000" w:rsidRDefault="002D4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Методике по разработке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применению нормативов накладных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расходов при определ</w:t>
      </w:r>
      <w:r>
        <w:rPr>
          <w:rFonts w:ascii="Times New Roman" w:hAnsi="Times New Roman" w:cs="Times New Roman"/>
          <w:i/>
          <w:iCs/>
          <w:sz w:val="24"/>
          <w:szCs w:val="24"/>
        </w:rPr>
        <w:t>ении сметной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стоимости строительства,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реконструкции, капитального ремонта,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сноса объектов капитального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строительства, утвержденной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строительства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жилищно-коммунального хозяйства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21.12.2020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812/пр</w:t>
      </w:r>
    </w:p>
    <w:p w:rsidR="00000000" w:rsidRDefault="002D4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НОРМАТИВЫ </w:t>
      </w:r>
      <w:r>
        <w:rPr>
          <w:rFonts w:ascii="Times New Roman" w:hAnsi="Times New Roman" w:cs="Times New Roman"/>
          <w:b/>
          <w:bCs/>
          <w:sz w:val="36"/>
          <w:szCs w:val="36"/>
        </w:rPr>
        <w:t>НАКЛАДНЫХ РАСХОДОВ ПО ВИДАМ РАБОТ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</w:t>
      </w:r>
    </w:p>
    <w:p w:rsidR="00000000" w:rsidRDefault="002D458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38"/>
        <w:gridCol w:w="2797"/>
        <w:gridCol w:w="1355"/>
        <w:gridCol w:w="1139"/>
        <w:gridCol w:w="909"/>
        <w:gridCol w:w="26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накладных расходов к ФОТ рабочих, занятых в строительной отрасли, %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сборников, к которым применяются нормативы накладных расходов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МПРКС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РКС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роительные работы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Земляные работы, выполняемые: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Земляные работы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81-02-01-....)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механизированным способом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ручным способом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применением средств гидром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еханизации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другим видам работ (подготовительным, сопутствующим, укрепительным)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механизированное рыхление и разработка вечномерзлого грунта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Горновскрышные работы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Горновскрышные работы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81-02-02-....)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Буровзрывные работы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Буровзрывные работы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81-02-03-....)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81-02-04-....)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Свайные работы, опускные колодцы, закрепление грунтов: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Свайные работы, опускные колодцы,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грунтов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81-02-05-....)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свайные работы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кные колодцы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грунтов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и железобетонные монолитные конструкции и работы в строительстве (за исключением пунктов 6.1, 6.2)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Бетонные и железобетонные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монолитные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81-02-06-....)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применением индустриальных видов опалубки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зданий атомных электростанций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Бетонные и железобетонные сборные конструкции и работы в строительстве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пунктов 7.1 и 7.2)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Бетонные и железобетонные конструкции сборные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81-02-07-....)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жилых, общественных и административно-бытовых зданий промышленных предприятий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зданий атомных электростанций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из кирпича и блоков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Конструкции из кирпича и блоков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81-02-08-....)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металлические конструкции (за исключением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нкта 9.1)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Строительные металлические конструкции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81-02-09-....)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атомных электрических станций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конструкции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Сметные нормы на строительные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Деревянные конструкции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81-02-10-....)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Полы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(ГЭСН 81-02-11-....)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Кровли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строительных конструкций и оборудования от коррозии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Защита строительных конструкций и оборудования от коррозии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81-02-13-....)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в сельском строительстве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лючением пунктов 14.1, 14.2)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Конструкции в сельском строительстве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81-02-14-....)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 сооружения из бетонных и железобетонных конструкций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железобетонны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конструкций при строительстве теплиц и овощехранилищ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Отделочные работы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Отделочные работы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81-02-15-....)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Сантехнические работы: внутренние (трубопроводы, внутренние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тройства водопровода, канализации, отопления, газоснабжения, вентиляция и кондиционирование воздуха)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Трубопроводы внутренние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81-02-16-....), за исключением таблицы ГЭСН 16-02-010)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Водопровод и канализация - внутренние устройства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81-02-17-....)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Сметные нормы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Отопление - внутренние устройства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81-02-18-....)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Газоснабжение - внутренние устройства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81-02-19-....)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Вентиляция и кондиционирование воздуха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81-02-20-....)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сборно-разборные здания и сооружения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Временные сборно-разборные здания и сооружения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81-02-21-....)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сети водопровода, канализации, теплоснабжения, газопроводы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Водопровод - наружные сети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81-02-22-....)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Канализация - наружные сети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81-02-23-....)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Теплоснабжение и газопроводы - наружные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81-02-24-....)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Магистральные и промысловые трубопроводы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Магистральные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промысловые трубопроводы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81-02-25-....)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работы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Теплоизоляционные работы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81-02-26-....)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(за исключением пункта 21.1)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Автомобильные дороги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81-02-27-....)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покрытий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дорожек, тротуаров, мостовых и площадок и прочее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Автомобильные дороги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81-02-27-....)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Железные дороги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Железные дороги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81-02-28-....)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Тоннели и метрополитены: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Тоннели и метрополитены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81-02-29-....)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закрытый способ работ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способ работ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Мосты и трубы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Мосты и трубы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81-02-30-....)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Аэродромы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Аэродромы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81-02-31-....)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Трамвайные пути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Сметные нормы на строительные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Трамвайные пути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81-02-32-....)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Сметные нормы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Линии электропередачи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81-02-33-....)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связи, радиовещания и телевидения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Сооружения связи, радиовещания и телевидения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81-02-34-....)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Горнопроходческие работы: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Горнопроходческие работы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81-02-35-....)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горных выработок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работы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Земляные конструкции гидротехнических сооружений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Земляные конструкции гидротехнических сооружений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81-02-36-....)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железобетонные конструкции гидротехнических сооружений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Бетонные и железобетонные конструкции гидротехнических сооружений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81-02-37-....)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Каменные конструкции гидротехнических сооруж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 Каменные конструкции гидротехнических сооружений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81-02-38-....)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конструкции гидротехнических сооружений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таллические 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гидротехнических сооружений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81-02-39-....)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конструкции гидротехнических сооружений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Деревянные конструкции гидротехнических сооружений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Гидроизоляционные работы в гидротехнических сооружениях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 Гидроизоляционные работы в гидротехнических сооружениях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81-02-41-....)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 Берегоукрепительные работы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81-02-42-....)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Судовозные пути стапелей и слипов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 Судовозные пути стапелей и слипов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81-02-43-....)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Подводно-стр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оительные (водолазные) работы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 Подводно-строительные (водолазные) работы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81-02-44-....)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печи и трубы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 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печи и трубы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81-02-45-....)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реконструкции зданий и сооружений: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Работы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зданий и сооружений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81-02-46-....)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и замена существующих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возведение отдельных конструктивных элементов (за исключением работ по приготовлению материалов в построечных условиях)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Озеленение. Защитные лесонасаждения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 Озеленение, защитные лесонасаждения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 81-02-47-....)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оборудования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Металлообрабатывающее оборудование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Металлообрабатывающее оборудование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81-03-01-....)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Деревообрабатывающее оборудование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Деревообрабатывающее оборудование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81-03-02-....)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Подъемно-транс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портное оборудование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Подъемно-транспортное оборудование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81-03-03-....)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Дробильно-размольное, обогатительное и агломерационное оборудование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Дробильно-размольное,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обогатительное и агломерационное оборудование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81-03-04-....)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Весовое оборудование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Весовое оборудование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81-03-05-....)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Теплосиловое оборудование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81-03-06-....)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Компрессорные установки, насосы и вентиляторы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Компрессорные установки насосы и вентилято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81-03-07-....)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Электротехнические установки (за исключением пункта 52):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Электротехнические установки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81-03-08-....)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атомных электростанциях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горнорудн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объектах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других объектах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печи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Электрические печи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81-03-09-....)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связи (за исключением пункта 52):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монтаж сетей связи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Оборудование связи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81-03-10-....),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с 1 по 3, отдел 6 разделы 2, 3 - при прокладке городских волоконно-оптических кабелей, 4, 5, отделы 8, 9, 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телевизионного и электронного оборудования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Сметные нормы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Оборудование связи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81-03-10-....),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4 и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и монтаж междугородных линий связи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Оборудование связи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81-03-10-....),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6 разделы 1,3 (при прокладке междугородных (зоновых) волоконно-оптических кабелей)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сигнализации, централизации, блокировки и связи на железных дорогах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Оборудование связи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81-03-10-....),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средств посадки самолетов и систем управления воздушным движением на аэродромах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Электротехнические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81-03-08-....)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Оборудование связи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81-03-10-....)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Приборы, средства автоматизации и вычислительной техники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81-03-11-....)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Приборы, средства автоматизации и вычислительной техники (за исключением пункта 52)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Приборы, средства автоматизации и вычислительной техники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81-03-11-....)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Сметные нормы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Технологические трубопроводы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81-03-12-....),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отдела 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атомных электрических станций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атомных электрических станций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81-03-13-....)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прокатных производств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Оборудование прокатных производств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81-03-14-....)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очистки газов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Оборудование для очистки газов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81-03-15-....)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предприятий черной металлургии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Оборудование предприятий черной металлургии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81-03-16-....)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предприятий цветной металлургии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 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Оборудование предприятий цветной металлургии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81-03-17-....)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редприятий химической и нефтеперерабатывающей промышленности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Оборудование предприятий химической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нефтеперерабатывающей промышленности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81-03-18-....)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предприятий угольной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торфяной промышленности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Оборудование предприятий угольной и торфяной промышленности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81-03-19-....)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сигнализации, централизации, блокировки и контактной сети на железнодорож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транспорте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Оборудование сигнализации, централизации, блокировки и контактной сети на железнодорожном транспорте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81-03-20-....)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метрополитенов и тоннелей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Оборудование метрополитенов и тоннелей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81-03-21-....)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гидроэлектрических станций и гидротехнических сооружений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Оборудование гидр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оэлектрических станций и гидротехнических сооружений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81-03-22-....)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предприятий электротехнической промышленности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Оборудование предприятий электротехнической промышленности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81-03-23-....)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строительных материалов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Сметные нормы на монтаж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Оборудование предприятий промышленности строительных материалов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81-03-24-....)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целлюлозно-бумажной промышленности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Оборудование предприятий целлюлозно-бумажной промышленности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81-03-25-....)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предприятий текстильной промышленности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Оборудование предприятий текстильной промышленности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81-03-26-....)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предприятий полиграфической промышленности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Оборудование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полиграфической промышленности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81-03-27-....)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предприятий пищевой промышленности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Оборудование предприятий пищевой промышленности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81-03-28-....)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театрально-зрелищных предприятий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Оборудование театрально-зрелищных предприятий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81-03-29-....)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зернохранилищ и предприятий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переработке зерна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 Оборудование зернохранилищ и предприятий по переработке зерна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81-03-30-....)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предприятий кинематографии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Оборудование предприятий кинематографии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81-03-31-....)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предприятий электронной промышленности и промышленности средств связи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Оборудование предприятий электронной промышленности и промышленности средств связи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81-03-32-....)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предприятий легкой промышленности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Оборудование предприятий легкой промышленности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81-03-33-....)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учреждений здравоохранения и предприятий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дицинской промышленности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Оборудование учреждений здравоохранения и предприятий медицинской промышленности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81-03-34-....)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сельскохозяйственных производств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Оборудование сельскохозяйственных производств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81-03-35-....)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предприятий бытового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и коммунального хозяйства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Сметные нормы на монтаж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бытового обслуживания и коммунального хозяйства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81-03-36-....)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общего назначения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Оборудование общего назначения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81-03-37-....)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металлических конструкций в условиях производственных баз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 Изготовление технологических металлических конструкций в условиях производственных баз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81-03-38-....)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монтажных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сварных соединений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Контроль монтажных сварных соединений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81-03-39-....)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перемещение оборудования и материальных ресурсов, сверх предусмотренного государственными элементны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сметными нормами на монтаж оборудования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монтаж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Дополнительное перемещение оборудования и материальных ресурсов сверх предусмотренного государственными элементными сметными нормами на монтаж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 81-03-40-....)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 (за исключением технологического оборудования АЭС)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сборников на пусконаладочные работы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(ГЭСНп-....)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Пусконаладочные работы технологического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орудования АЭС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Сметные нормы сборников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пусконаладочные работы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(ГЭСНп-....)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Земляные работы, выполняемые: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ремонтно-строительные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 Земляные работы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(ГЭСНр 81-02-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механизированным способом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ремонтно-строительные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 Фундаменты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(ГЭСНр 81-02-52-....)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Сметные нормы на ремонтно-строительные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 Стены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(ГЭСНр 81-02-53-....)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ремонтно-строительные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 Перекрытия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(ГЭСНр 81-02-54-....)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ремонтно-строительные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 Перегородки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СНр 81-02-55-....)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ремонтно-строительные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 Проемы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(ГЭСНр 81-02-56-....)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ремонтно-строительные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 Полы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(ГЭСНр 81-02-57-....)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Крыши, кровли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ремонтно-строительные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 Крыши, кровли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(ГЭСНр 81-02-58-....)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Лестницы, крыльца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ремонтно-строительные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 Лестницы, крыльца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(ГЭСНр 81-02-59-....)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Печные работы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етные нормы на ремонтно-строительные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 Печные работы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(ГЭСНр 81-02-60-....)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Штукатурные работы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ремонтно-строительные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 Штукатурные работы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(ГЭСНр 81-02-61-....)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Малярные работы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етные нормы на ремонтно-строительные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 Малярные работы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(ГЭСНр 81-02-62-....)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Стекольные, обойные и облицовочные работы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ремонтно-строительные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 Стекольные, обойные и облицовочные работы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81-02-63-....)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Лепные работы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ремонтно-строительные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 Лепные работы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(ГЭСНр 81-02-64-...)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санитарно-технические работы: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ремонтно-строительные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 Внутренн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санитарно-технические работы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(ГЭСНр 81-02-65-....)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труб, санприборов, запорной арматуры и другое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инженерные сети: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ремонтно-строительные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Наружные инженерные сети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(ГЭСНр 81-02-66-....)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демонтаж, разборка, очистка;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участков трубопроводов, восстановление и замена изделий и другое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ремонтно-строит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 Электромонтажные работы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(ГЭСНр 81-02-67-....)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ремонтно-строительные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 Благоустройство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(ГЭСНр 81-02-68-....)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ремонтно-строительные работы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тные нормы на ремонтно-строительные работы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 Прочие ремонтно-строительные работы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(ГЭСНр 81-02-69-....)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оборудования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модернизация оборудования лифтов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капитальный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Капитальный ремонт и модернизация оборудования лифтов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(ГЭСНмр 81-06-01-....),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отделов 5 и 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капитальный ремонт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Капитальный ремонт и модернизация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лифтов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(ГЭСНмр 81-06-01-....),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5 и 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трубопроводной арматуры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нормы на капитальный ремонт оборудования сборника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Ревизия трубопроводной арматуры</w:t>
            </w:r>
          </w:p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(ГЭСНмр 81-06-02-....)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погрузочно-разгруз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 работы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цены на перевозку грузов для строительства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строительных грузов автомобильным транспортом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цены на перевозку грузов для строительства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 построечных условиях материалов,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полуфабри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катов, металлических и трубопроводных заготовок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Сметные нормы сборников на строительные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ремонтно-строительные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электроэнергии от передвижных источников снабжения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эксплуатации машин и механизмов</w:t>
            </w:r>
          </w:p>
        </w:tc>
      </w:tr>
    </w:tbl>
    <w:p w:rsidR="002D4580" w:rsidRDefault="002D4580"/>
    <w:sectPr w:rsidR="002D45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10F16"/>
    <w:rsid w:val="002D4580"/>
    <w:rsid w:val="00A10F16"/>
    <w:rsid w:val="00A4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0517#l3255" TargetMode="External"/><Relationship Id="rId13" Type="http://schemas.openxmlformats.org/officeDocument/2006/relationships/hyperlink" Target="https://normativ.kontur.ru/document?moduleid=1&amp;documentid=384135#l9154" TargetMode="External"/><Relationship Id="rId18" Type="http://schemas.openxmlformats.org/officeDocument/2006/relationships/hyperlink" Target="https://normativ.kontur.ru/document?moduleid=1&amp;documentid=384135#l9176" TargetMode="External"/><Relationship Id="rId26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86295#l431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377298#l59" TargetMode="External"/><Relationship Id="rId12" Type="http://schemas.openxmlformats.org/officeDocument/2006/relationships/hyperlink" Target="https://normativ.kontur.ru/document?moduleid=1&amp;documentid=384135#l9040" TargetMode="External"/><Relationship Id="rId17" Type="http://schemas.openxmlformats.org/officeDocument/2006/relationships/hyperlink" Target="https://normativ.kontur.ru/document?moduleid=1&amp;documentid=381088#l58" TargetMode="External"/><Relationship Id="rId25" Type="http://schemas.openxmlformats.org/officeDocument/2006/relationships/hyperlink" Target="https://normativ.kontur.ru/document?moduleid=1&amp;documentid=372412#l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51729#l255" TargetMode="External"/><Relationship Id="rId20" Type="http://schemas.openxmlformats.org/officeDocument/2006/relationships/hyperlink" Target="https://normativ.kontur.ru/document?moduleid=1&amp;documentid=386295#l4234" TargetMode="External"/><Relationship Id="rId29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80517#l4433" TargetMode="External"/><Relationship Id="rId11" Type="http://schemas.openxmlformats.org/officeDocument/2006/relationships/hyperlink" Target="https://normativ.kontur.ru/document?moduleid=1&amp;documentid=381773#l582" TargetMode="External"/><Relationship Id="rId24" Type="http://schemas.openxmlformats.org/officeDocument/2006/relationships/hyperlink" Target="https://normativ.kontur.ru/document?moduleid=1&amp;documentid=384135#l26476" TargetMode="External"/><Relationship Id="rId32" Type="http://schemas.openxmlformats.org/officeDocument/2006/relationships/image" Target="media/image7.jpeg"/><Relationship Id="rId5" Type="http://schemas.openxmlformats.org/officeDocument/2006/relationships/hyperlink" Target="https://normativ.kontur.ru/document?moduleid=1&amp;documentid=380517#l2604" TargetMode="External"/><Relationship Id="rId15" Type="http://schemas.openxmlformats.org/officeDocument/2006/relationships/hyperlink" Target="https://normativ.kontur.ru/document?moduleid=1&amp;documentid=386295#l4244" TargetMode="External"/><Relationship Id="rId23" Type="http://schemas.openxmlformats.org/officeDocument/2006/relationships/hyperlink" Target="https://normativ.kontur.ru/document?moduleid=1&amp;documentid=382318#l305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normativ.kontur.ru/document?moduleid=1&amp;documentid=377171#l45" TargetMode="External"/><Relationship Id="rId19" Type="http://schemas.openxmlformats.org/officeDocument/2006/relationships/hyperlink" Target="https://normativ.kontur.ru/document?moduleid=1&amp;documentid=384135#l8890" TargetMode="External"/><Relationship Id="rId31" Type="http://schemas.openxmlformats.org/officeDocument/2006/relationships/image" Target="media/image6.jpeg"/><Relationship Id="rId4" Type="http://schemas.openxmlformats.org/officeDocument/2006/relationships/hyperlink" Target="https://normativ.kontur.ru/document?moduleid=1&amp;documentid=380517#l3458" TargetMode="External"/><Relationship Id="rId9" Type="http://schemas.openxmlformats.org/officeDocument/2006/relationships/hyperlink" Target="https://normativ.kontur.ru/document?moduleid=1&amp;documentid=313007#l4" TargetMode="External"/><Relationship Id="rId14" Type="http://schemas.openxmlformats.org/officeDocument/2006/relationships/hyperlink" Target="https://normativ.kontur.ru/document?moduleid=1&amp;documentid=384135#l8853" TargetMode="External"/><Relationship Id="rId22" Type="http://schemas.openxmlformats.org/officeDocument/2006/relationships/hyperlink" Target="https://normativ.kontur.ru/document?moduleid=1&amp;documentid=386295#l4320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10271</Words>
  <Characters>58550</Characters>
  <Application>Microsoft Office Word</Application>
  <DocSecurity>0</DocSecurity>
  <Lines>487</Lines>
  <Paragraphs>137</Paragraphs>
  <ScaleCrop>false</ScaleCrop>
  <Company/>
  <LinksUpToDate>false</LinksUpToDate>
  <CharactersWithSpaces>68684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Хайковский Владимир</dc:creator>
  <cp:lastModifiedBy>Хайковский Владимир</cp:lastModifiedBy>
  <cp:revision>2</cp:revision>
  <dcterms:created xsi:type="dcterms:W3CDTF">2021-04-09T16:14:00Z</dcterms:created>
  <dcterms:modified xsi:type="dcterms:W3CDTF">2021-04-09T16:14:00Z</dcterms:modified>
</cp:coreProperties>
</file>